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795B84" w14:textId="598AC9E4" w:rsidR="00B532E4" w:rsidRDefault="00B532E4" w:rsidP="00B532E4">
      <w:pPr>
        <w:spacing w:after="0" w:line="240" w:lineRule="auto"/>
        <w:jc w:val="center"/>
        <w:rPr>
          <w:rFonts w:ascii="Times New Roman" w:hAnsi="Times New Roman" w:cs="Times New Roman"/>
          <w:b/>
          <w:sz w:val="32"/>
          <w:szCs w:val="40"/>
        </w:rPr>
      </w:pPr>
    </w:p>
    <w:p w14:paraId="3C7028B0" w14:textId="77777777" w:rsidR="00E472D9" w:rsidRDefault="00E472D9" w:rsidP="00B532E4">
      <w:pPr>
        <w:spacing w:after="0" w:line="240" w:lineRule="auto"/>
        <w:jc w:val="center"/>
        <w:rPr>
          <w:rFonts w:ascii="Times New Roman" w:hAnsi="Times New Roman" w:cs="Times New Roman"/>
          <w:b/>
          <w:sz w:val="32"/>
          <w:szCs w:val="40"/>
        </w:rPr>
      </w:pPr>
    </w:p>
    <w:p w14:paraId="5D45B7E2" w14:textId="77777777" w:rsidR="00E472D9" w:rsidRPr="000C61D4" w:rsidRDefault="00E472D9" w:rsidP="00E472D9">
      <w:pPr>
        <w:spacing w:after="200" w:line="240" w:lineRule="auto"/>
        <w:jc w:val="center"/>
        <w:rPr>
          <w:rFonts w:ascii="Times New Roman" w:eastAsia="Calibri" w:hAnsi="Times New Roman" w:cs="Times New Roman"/>
          <w:b/>
          <w:szCs w:val="24"/>
        </w:rPr>
      </w:pPr>
      <w:r w:rsidRPr="000C61D4">
        <w:rPr>
          <w:rFonts w:ascii="Times New Roman" w:eastAsia="Calibri" w:hAnsi="Times New Roman" w:cs="Times New Roman"/>
          <w:b/>
          <w:szCs w:val="24"/>
        </w:rPr>
        <w:t>МИНИСТЕРСТВО ПРОСВЕЩЕНИЯ РОССИЙСКОЙ ФЕДЕРАЦИИ</w:t>
      </w:r>
    </w:p>
    <w:p w14:paraId="56AC4B11" w14:textId="77777777" w:rsidR="00E472D9" w:rsidRPr="000C61D4" w:rsidRDefault="00E472D9" w:rsidP="00E472D9">
      <w:pPr>
        <w:spacing w:after="200" w:line="240" w:lineRule="auto"/>
        <w:ind w:left="142"/>
        <w:jc w:val="center"/>
        <w:rPr>
          <w:rFonts w:ascii="Times New Roman" w:eastAsia="Calibri" w:hAnsi="Times New Roman" w:cs="Times New Roman"/>
          <w:b/>
          <w:szCs w:val="24"/>
        </w:rPr>
      </w:pPr>
      <w:r w:rsidRPr="000C61D4">
        <w:rPr>
          <w:rFonts w:ascii="Times New Roman" w:eastAsia="Calibri" w:hAnsi="Times New Roman" w:cs="Times New Roman"/>
          <w:b/>
          <w:szCs w:val="24"/>
        </w:rPr>
        <w:t>МИНИСТЕРСТВО ОБРАЗОВАНИЯ, НАУКИ И МОЛОДЕЖИ РЕСПУБЛИКИ КРЫМ</w:t>
      </w:r>
    </w:p>
    <w:p w14:paraId="2AC8AF95" w14:textId="77777777" w:rsidR="00E472D9" w:rsidRPr="000C61D4" w:rsidRDefault="00E472D9" w:rsidP="00E472D9">
      <w:pPr>
        <w:spacing w:after="200" w:line="240" w:lineRule="auto"/>
        <w:ind w:left="142"/>
        <w:jc w:val="center"/>
        <w:rPr>
          <w:rFonts w:ascii="Times New Roman" w:eastAsia="Calibri" w:hAnsi="Times New Roman" w:cs="Times New Roman"/>
          <w:b/>
          <w:sz w:val="20"/>
          <w:szCs w:val="24"/>
        </w:rPr>
      </w:pPr>
      <w:r w:rsidRPr="000C61D4">
        <w:rPr>
          <w:rFonts w:ascii="Times New Roman" w:eastAsia="Calibri" w:hAnsi="Times New Roman" w:cs="Times New Roman"/>
          <w:b/>
          <w:szCs w:val="24"/>
        </w:rPr>
        <w:t>МУНИЦИПАЛЬНОЕ ОБРАЗОВАНИЕ ГОРОДСКОЙ ОКРУГ ДЖАНКОЙ РЕСПУБЛИКИ КРЫМ</w:t>
      </w:r>
    </w:p>
    <w:p w14:paraId="7004A9E3" w14:textId="77777777" w:rsidR="00E472D9" w:rsidRPr="000C61D4" w:rsidRDefault="00E472D9" w:rsidP="00E472D9">
      <w:pPr>
        <w:spacing w:after="0" w:line="240" w:lineRule="auto"/>
        <w:ind w:left="142"/>
        <w:jc w:val="center"/>
        <w:rPr>
          <w:rFonts w:ascii="Times New Roman" w:eastAsia="Calibri" w:hAnsi="Times New Roman" w:cs="Times New Roman"/>
          <w:b/>
          <w:szCs w:val="24"/>
        </w:rPr>
      </w:pPr>
    </w:p>
    <w:p w14:paraId="7DF66398" w14:textId="77777777" w:rsidR="00E472D9" w:rsidRPr="000C61D4" w:rsidRDefault="00E472D9" w:rsidP="00E472D9">
      <w:pPr>
        <w:spacing w:after="0" w:line="240" w:lineRule="auto"/>
        <w:ind w:left="142"/>
        <w:jc w:val="center"/>
        <w:rPr>
          <w:rFonts w:ascii="Times New Roman" w:eastAsia="Calibri" w:hAnsi="Times New Roman" w:cs="Times New Roman"/>
          <w:b/>
          <w:szCs w:val="24"/>
        </w:rPr>
      </w:pPr>
      <w:r w:rsidRPr="000C61D4">
        <w:rPr>
          <w:rFonts w:ascii="Times New Roman" w:eastAsia="Calibri" w:hAnsi="Times New Roman" w:cs="Times New Roman"/>
          <w:b/>
          <w:szCs w:val="24"/>
        </w:rPr>
        <w:t>МУНИЦИПАЛЬНОЕ ОБЩЕОБРАЗОВАТЕЛЬНОЕ УЧРЕЖДЕНИЕ</w:t>
      </w:r>
    </w:p>
    <w:p w14:paraId="7057C16A" w14:textId="77777777" w:rsidR="00E472D9" w:rsidRPr="000C61D4" w:rsidRDefault="00E472D9" w:rsidP="00E472D9">
      <w:pPr>
        <w:spacing w:after="0" w:line="240" w:lineRule="auto"/>
        <w:ind w:left="142"/>
        <w:jc w:val="center"/>
        <w:rPr>
          <w:rFonts w:ascii="Times New Roman" w:eastAsia="Calibri" w:hAnsi="Times New Roman" w:cs="Times New Roman"/>
          <w:b/>
          <w:szCs w:val="24"/>
        </w:rPr>
      </w:pPr>
      <w:r w:rsidRPr="000C61D4">
        <w:rPr>
          <w:rFonts w:ascii="Times New Roman" w:eastAsia="Calibri" w:hAnsi="Times New Roman" w:cs="Times New Roman"/>
          <w:b/>
          <w:szCs w:val="24"/>
        </w:rPr>
        <w:t>«СРЕДНЯЯ ШКОЛА-ДЕТСКИЙ САД №7 ИМЕНИ ГЕРОЯ СОВЕТСКОГО СОЮЗА МАРИИ ОКТЯБРЬСКОЙ» ГОРОДА ДЖАНКОЯ РЕСПУБЛИКИ КРЫМ</w:t>
      </w:r>
    </w:p>
    <w:p w14:paraId="71A401CE" w14:textId="77777777" w:rsidR="00E472D9" w:rsidRPr="000C61D4" w:rsidRDefault="00E472D9" w:rsidP="00E472D9">
      <w:pPr>
        <w:spacing w:after="0" w:line="240" w:lineRule="auto"/>
        <w:rPr>
          <w:rFonts w:ascii="Times New Roman" w:eastAsia="Calibri" w:hAnsi="Times New Roman" w:cs="Times New Roman"/>
          <w:b/>
          <w:szCs w:val="24"/>
        </w:rPr>
      </w:pPr>
    </w:p>
    <w:p w14:paraId="3BE6373E" w14:textId="77777777" w:rsidR="00E472D9" w:rsidRPr="000C61D4" w:rsidRDefault="00E472D9" w:rsidP="00E472D9">
      <w:pPr>
        <w:spacing w:after="0" w:line="240" w:lineRule="auto"/>
        <w:ind w:left="142"/>
        <w:jc w:val="center"/>
        <w:rPr>
          <w:rFonts w:ascii="Times New Roman" w:eastAsia="Calibri" w:hAnsi="Times New Roman" w:cs="Times New Roman"/>
          <w:b/>
          <w:szCs w:val="24"/>
        </w:rPr>
      </w:pPr>
    </w:p>
    <w:tbl>
      <w:tblPr>
        <w:tblStyle w:val="12"/>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9"/>
        <w:gridCol w:w="4594"/>
      </w:tblGrid>
      <w:tr w:rsidR="00E472D9" w:rsidRPr="000C61D4" w14:paraId="700494B5" w14:textId="77777777" w:rsidTr="005E7DAF">
        <w:tc>
          <w:tcPr>
            <w:tcW w:w="4929" w:type="dxa"/>
          </w:tcPr>
          <w:p w14:paraId="09E225A9" w14:textId="77777777" w:rsidR="00E472D9" w:rsidRPr="00E464DA" w:rsidRDefault="00E472D9" w:rsidP="005E7DAF">
            <w:pPr>
              <w:rPr>
                <w:rFonts w:ascii="Times New Roman" w:eastAsia="Calibri" w:hAnsi="Times New Roman" w:cs="Times New Roman"/>
                <w:b/>
                <w:szCs w:val="24"/>
                <w:lang w:val="ru-RU"/>
              </w:rPr>
            </w:pPr>
            <w:r>
              <w:rPr>
                <w:rFonts w:ascii="Times New Roman" w:eastAsia="Calibri" w:hAnsi="Times New Roman" w:cs="Times New Roman"/>
                <w:b/>
                <w:color w:val="002060"/>
                <w:sz w:val="24"/>
                <w:szCs w:val="24"/>
                <w:lang w:val="ru-RU"/>
              </w:rPr>
              <w:t>СОГЛАСОВАНА</w:t>
            </w:r>
          </w:p>
        </w:tc>
        <w:tc>
          <w:tcPr>
            <w:tcW w:w="4925" w:type="dxa"/>
          </w:tcPr>
          <w:p w14:paraId="43CB7998" w14:textId="77777777" w:rsidR="00E472D9" w:rsidRPr="000C61D4" w:rsidRDefault="00E472D9" w:rsidP="005E7DAF">
            <w:pPr>
              <w:rPr>
                <w:rFonts w:ascii="Times New Roman" w:eastAsia="Calibri" w:hAnsi="Times New Roman" w:cs="Times New Roman"/>
                <w:b/>
                <w:szCs w:val="24"/>
              </w:rPr>
            </w:pPr>
            <w:r>
              <w:rPr>
                <w:rFonts w:ascii="Times New Roman" w:eastAsia="Calibri" w:hAnsi="Times New Roman" w:cs="Times New Roman"/>
                <w:b/>
                <w:color w:val="002060"/>
                <w:sz w:val="24"/>
                <w:szCs w:val="24"/>
                <w:lang w:val="ru-RU"/>
              </w:rPr>
              <w:t xml:space="preserve">                  </w:t>
            </w:r>
            <w:r w:rsidRPr="000C61D4">
              <w:rPr>
                <w:rFonts w:ascii="Times New Roman" w:eastAsia="Calibri" w:hAnsi="Times New Roman" w:cs="Times New Roman"/>
                <w:b/>
                <w:color w:val="002060"/>
                <w:sz w:val="24"/>
                <w:szCs w:val="24"/>
              </w:rPr>
              <w:t>УТВЕРЖДЕНА</w:t>
            </w:r>
          </w:p>
        </w:tc>
      </w:tr>
      <w:tr w:rsidR="00E472D9" w:rsidRPr="000C61D4" w14:paraId="14159A78" w14:textId="77777777" w:rsidTr="005E7DAF">
        <w:tc>
          <w:tcPr>
            <w:tcW w:w="4929" w:type="dxa"/>
          </w:tcPr>
          <w:p w14:paraId="7AC9D172" w14:textId="77777777" w:rsidR="00E472D9" w:rsidRPr="00E464DA" w:rsidRDefault="00E472D9" w:rsidP="005E7DAF">
            <w:pP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Руководитель отдела инклюзивного образования</w:t>
            </w:r>
          </w:p>
          <w:p w14:paraId="2B74FF9F" w14:textId="77777777" w:rsidR="00E472D9" w:rsidRPr="0090515F" w:rsidRDefault="00E472D9" w:rsidP="005E7DAF">
            <w:pPr>
              <w:rPr>
                <w:rFonts w:ascii="Times New Roman" w:eastAsia="Calibri" w:hAnsi="Times New Roman" w:cs="Times New Roman"/>
                <w:b/>
                <w:bCs/>
                <w:szCs w:val="24"/>
                <w:lang w:val="ru-RU"/>
              </w:rPr>
            </w:pPr>
            <w:r>
              <w:rPr>
                <w:rFonts w:ascii="Times New Roman" w:eastAsia="Calibri" w:hAnsi="Times New Roman" w:cs="Times New Roman"/>
                <w:b/>
                <w:bCs/>
                <w:szCs w:val="24"/>
                <w:lang w:val="ru-RU"/>
              </w:rPr>
              <w:t>Колосова Е</w:t>
            </w:r>
            <w:r w:rsidRPr="0090515F">
              <w:rPr>
                <w:rFonts w:ascii="Times New Roman" w:eastAsia="Calibri" w:hAnsi="Times New Roman" w:cs="Times New Roman"/>
                <w:b/>
                <w:bCs/>
                <w:szCs w:val="24"/>
                <w:lang w:val="ru-RU"/>
              </w:rPr>
              <w:t>.В.</w:t>
            </w:r>
          </w:p>
        </w:tc>
        <w:tc>
          <w:tcPr>
            <w:tcW w:w="4925" w:type="dxa"/>
          </w:tcPr>
          <w:p w14:paraId="427F3E52" w14:textId="77777777" w:rsidR="00E472D9" w:rsidRDefault="00E472D9" w:rsidP="005E7DAF">
            <w:pP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п</w:t>
            </w:r>
            <w:r w:rsidRPr="00E613BB">
              <w:rPr>
                <w:rFonts w:ascii="Times New Roman" w:eastAsia="Calibri" w:hAnsi="Times New Roman" w:cs="Times New Roman"/>
                <w:sz w:val="24"/>
                <w:szCs w:val="24"/>
                <w:lang w:val="ru-RU"/>
              </w:rPr>
              <w:t>риказом № 187/01-10 от 29.08.2025 года</w:t>
            </w:r>
          </w:p>
          <w:p w14:paraId="2686952D" w14:textId="77777777" w:rsidR="00E472D9" w:rsidRPr="00E464DA" w:rsidRDefault="00E472D9" w:rsidP="005E7DAF">
            <w:pPr>
              <w:rPr>
                <w:rFonts w:ascii="Times New Roman" w:eastAsia="Calibri" w:hAnsi="Times New Roman" w:cs="Times New Roman"/>
                <w:b/>
                <w:szCs w:val="24"/>
                <w:lang w:val="ru-RU"/>
              </w:rPr>
            </w:pPr>
            <w:r>
              <w:rPr>
                <w:rFonts w:ascii="Times New Roman" w:eastAsia="Calibri" w:hAnsi="Times New Roman" w:cs="Times New Roman"/>
                <w:sz w:val="24"/>
                <w:szCs w:val="24"/>
                <w:lang w:val="ru-RU"/>
              </w:rPr>
              <w:t xml:space="preserve">Директор                         </w:t>
            </w:r>
            <w:r w:rsidRPr="002A388C">
              <w:rPr>
                <w:rFonts w:ascii="Times New Roman" w:eastAsia="Calibri" w:hAnsi="Times New Roman" w:cs="Times New Roman"/>
                <w:b/>
                <w:bCs/>
                <w:sz w:val="24"/>
                <w:szCs w:val="24"/>
                <w:lang w:val="ru-RU"/>
              </w:rPr>
              <w:t xml:space="preserve">Л. С. Добренькая </w:t>
            </w:r>
          </w:p>
        </w:tc>
      </w:tr>
      <w:tr w:rsidR="00E472D9" w:rsidRPr="000C61D4" w14:paraId="4D9EE667" w14:textId="77777777" w:rsidTr="005E7DAF">
        <w:tc>
          <w:tcPr>
            <w:tcW w:w="4929" w:type="dxa"/>
          </w:tcPr>
          <w:p w14:paraId="1BD3AD23" w14:textId="77777777" w:rsidR="00E472D9" w:rsidRPr="00E464DA" w:rsidRDefault="00E472D9" w:rsidP="005E7DAF">
            <w:pPr>
              <w:rPr>
                <w:rFonts w:ascii="Times New Roman" w:eastAsia="Calibri" w:hAnsi="Times New Roman" w:cs="Times New Roman"/>
                <w:szCs w:val="24"/>
                <w:lang w:val="ru-RU"/>
              </w:rPr>
            </w:pPr>
          </w:p>
        </w:tc>
        <w:tc>
          <w:tcPr>
            <w:tcW w:w="4925" w:type="dxa"/>
          </w:tcPr>
          <w:p w14:paraId="22A5CC64" w14:textId="77777777" w:rsidR="00E472D9" w:rsidRPr="00E464DA" w:rsidRDefault="00E472D9" w:rsidP="005E7DAF">
            <w:pPr>
              <w:rPr>
                <w:rFonts w:ascii="Times New Roman" w:eastAsia="Calibri" w:hAnsi="Times New Roman" w:cs="Times New Roman"/>
                <w:sz w:val="24"/>
                <w:szCs w:val="24"/>
                <w:lang w:val="ru-RU"/>
              </w:rPr>
            </w:pPr>
          </w:p>
        </w:tc>
      </w:tr>
    </w:tbl>
    <w:p w14:paraId="63F9E198" w14:textId="77777777" w:rsidR="00E472D9" w:rsidRPr="000C61D4" w:rsidRDefault="00E472D9" w:rsidP="00E472D9">
      <w:pPr>
        <w:autoSpaceDE w:val="0"/>
        <w:autoSpaceDN w:val="0"/>
        <w:adjustRightInd w:val="0"/>
        <w:spacing w:after="0" w:line="240" w:lineRule="auto"/>
        <w:ind w:left="360"/>
        <w:jc w:val="center"/>
        <w:rPr>
          <w:rFonts w:ascii="Times New Roman" w:eastAsia="Calibri" w:hAnsi="Times New Roman" w:cs="Times New Roman"/>
          <w:b/>
          <w:color w:val="000000"/>
          <w:sz w:val="24"/>
          <w:szCs w:val="24"/>
        </w:rPr>
      </w:pPr>
    </w:p>
    <w:p w14:paraId="04507ECE" w14:textId="77777777" w:rsidR="00E472D9" w:rsidRPr="000C61D4" w:rsidRDefault="00E472D9" w:rsidP="00E472D9">
      <w:pPr>
        <w:autoSpaceDE w:val="0"/>
        <w:autoSpaceDN w:val="0"/>
        <w:adjustRightInd w:val="0"/>
        <w:spacing w:after="0" w:line="240" w:lineRule="auto"/>
        <w:rPr>
          <w:rFonts w:ascii="Times New Roman" w:eastAsia="Calibri" w:hAnsi="Times New Roman" w:cs="Times New Roman"/>
          <w:b/>
          <w:color w:val="000000"/>
          <w:sz w:val="24"/>
          <w:szCs w:val="24"/>
        </w:rPr>
      </w:pPr>
    </w:p>
    <w:p w14:paraId="1F1D5E9C" w14:textId="77777777" w:rsidR="00E472D9" w:rsidRPr="000C61D4" w:rsidRDefault="00E472D9" w:rsidP="00E472D9">
      <w:pPr>
        <w:autoSpaceDE w:val="0"/>
        <w:autoSpaceDN w:val="0"/>
        <w:adjustRightInd w:val="0"/>
        <w:spacing w:after="0" w:line="240" w:lineRule="auto"/>
        <w:jc w:val="center"/>
        <w:rPr>
          <w:rFonts w:ascii="Times New Roman" w:eastAsia="Calibri" w:hAnsi="Times New Roman" w:cs="Times New Roman"/>
          <w:b/>
          <w:color w:val="000000"/>
          <w:sz w:val="24"/>
          <w:szCs w:val="24"/>
        </w:rPr>
      </w:pPr>
    </w:p>
    <w:p w14:paraId="44C33BDF" w14:textId="77777777" w:rsidR="00E472D9" w:rsidRPr="000C61D4" w:rsidRDefault="00E472D9" w:rsidP="00E472D9">
      <w:pPr>
        <w:autoSpaceDE w:val="0"/>
        <w:autoSpaceDN w:val="0"/>
        <w:adjustRightInd w:val="0"/>
        <w:spacing w:after="0" w:line="240" w:lineRule="auto"/>
        <w:jc w:val="center"/>
        <w:rPr>
          <w:rFonts w:ascii="Times New Roman" w:eastAsia="Calibri" w:hAnsi="Times New Roman" w:cs="Times New Roman"/>
          <w:b/>
          <w:color w:val="002060"/>
          <w:sz w:val="72"/>
          <w:szCs w:val="72"/>
        </w:rPr>
      </w:pPr>
      <w:r>
        <w:rPr>
          <w:rFonts w:ascii="Times New Roman" w:eastAsia="Calibri" w:hAnsi="Times New Roman" w:cs="Times New Roman"/>
          <w:b/>
          <w:color w:val="002060"/>
          <w:sz w:val="72"/>
          <w:szCs w:val="72"/>
        </w:rPr>
        <w:t xml:space="preserve">АДАПТИРОВАННАЯ </w:t>
      </w:r>
      <w:r w:rsidRPr="000C61D4">
        <w:rPr>
          <w:rFonts w:ascii="Times New Roman" w:eastAsia="Calibri" w:hAnsi="Times New Roman" w:cs="Times New Roman"/>
          <w:b/>
          <w:color w:val="002060"/>
          <w:sz w:val="72"/>
          <w:szCs w:val="72"/>
        </w:rPr>
        <w:t>РАБОЧАЯ ПРОГРАММА</w:t>
      </w:r>
      <w:r w:rsidRPr="000C61D4">
        <w:rPr>
          <w:rFonts w:ascii="Times New Roman" w:eastAsia="Calibri" w:hAnsi="Times New Roman" w:cs="Times New Roman"/>
          <w:color w:val="000000"/>
          <w:sz w:val="72"/>
          <w:szCs w:val="72"/>
        </w:rPr>
        <w:t xml:space="preserve">   </w:t>
      </w:r>
    </w:p>
    <w:p w14:paraId="10DCB281" w14:textId="7098BA5F" w:rsidR="00E472D9" w:rsidRPr="000C61D4" w:rsidRDefault="00E472D9" w:rsidP="00E472D9">
      <w:pPr>
        <w:autoSpaceDE w:val="0"/>
        <w:autoSpaceDN w:val="0"/>
        <w:adjustRightInd w:val="0"/>
        <w:spacing w:after="0" w:line="240" w:lineRule="auto"/>
        <w:jc w:val="center"/>
        <w:rPr>
          <w:rFonts w:ascii="Times New Roman" w:eastAsia="Calibri" w:hAnsi="Times New Roman" w:cs="Times New Roman"/>
          <w:b/>
          <w:color w:val="002060"/>
          <w:sz w:val="48"/>
          <w:szCs w:val="48"/>
        </w:rPr>
      </w:pPr>
      <w:r w:rsidRPr="000C61D4">
        <w:rPr>
          <w:rFonts w:ascii="Times New Roman" w:eastAsia="Calibri" w:hAnsi="Times New Roman" w:cs="Times New Roman"/>
          <w:b/>
          <w:color w:val="002060"/>
          <w:sz w:val="48"/>
          <w:szCs w:val="48"/>
        </w:rPr>
        <w:t xml:space="preserve">УЧЕБНОГО ПРЕДМЕТА: </w:t>
      </w:r>
      <w:r>
        <w:rPr>
          <w:rFonts w:ascii="Times New Roman" w:eastAsia="Calibri" w:hAnsi="Times New Roman" w:cs="Times New Roman"/>
          <w:b/>
          <w:color w:val="002060"/>
          <w:sz w:val="48"/>
          <w:szCs w:val="48"/>
        </w:rPr>
        <w:t>«</w:t>
      </w:r>
      <w:r>
        <w:rPr>
          <w:rFonts w:ascii="Times New Roman" w:eastAsia="Calibri" w:hAnsi="Times New Roman" w:cs="Times New Roman"/>
          <w:b/>
          <w:color w:val="002060"/>
          <w:sz w:val="48"/>
          <w:szCs w:val="48"/>
        </w:rPr>
        <w:t>МАТЕМАТИКА</w:t>
      </w:r>
      <w:r>
        <w:rPr>
          <w:rFonts w:ascii="Times New Roman" w:eastAsia="Calibri" w:hAnsi="Times New Roman" w:cs="Times New Roman"/>
          <w:b/>
          <w:color w:val="002060"/>
          <w:sz w:val="48"/>
          <w:szCs w:val="48"/>
        </w:rPr>
        <w:t>»</w:t>
      </w:r>
    </w:p>
    <w:p w14:paraId="7DB8C631" w14:textId="77777777" w:rsidR="00E472D9" w:rsidRDefault="00E472D9" w:rsidP="00E472D9">
      <w:pPr>
        <w:spacing w:after="0" w:line="240" w:lineRule="auto"/>
        <w:jc w:val="center"/>
        <w:rPr>
          <w:rFonts w:ascii="Times New Roman" w:hAnsi="Times New Roman"/>
          <w:b/>
          <w:color w:val="1F4E79" w:themeColor="accent1" w:themeShade="80"/>
          <w:sz w:val="48"/>
          <w:szCs w:val="48"/>
        </w:rPr>
      </w:pPr>
      <w:r>
        <w:rPr>
          <w:rFonts w:ascii="Times New Roman" w:hAnsi="Times New Roman"/>
          <w:b/>
          <w:color w:val="1F4E79" w:themeColor="accent1" w:themeShade="80"/>
          <w:sz w:val="48"/>
          <w:szCs w:val="48"/>
        </w:rPr>
        <w:t>для обучающегося с ОВЗ (</w:t>
      </w:r>
      <w:proofErr w:type="spellStart"/>
      <w:r>
        <w:rPr>
          <w:rFonts w:ascii="Times New Roman" w:hAnsi="Times New Roman"/>
          <w:b/>
          <w:color w:val="1F4E79" w:themeColor="accent1" w:themeShade="80"/>
          <w:sz w:val="48"/>
          <w:szCs w:val="48"/>
        </w:rPr>
        <w:t>нода</w:t>
      </w:r>
      <w:proofErr w:type="spellEnd"/>
      <w:r>
        <w:rPr>
          <w:rFonts w:ascii="Times New Roman" w:hAnsi="Times New Roman"/>
          <w:b/>
          <w:color w:val="1F4E79" w:themeColor="accent1" w:themeShade="80"/>
          <w:sz w:val="48"/>
          <w:szCs w:val="48"/>
        </w:rPr>
        <w:t>)</w:t>
      </w:r>
    </w:p>
    <w:p w14:paraId="34984302" w14:textId="77777777" w:rsidR="00E472D9" w:rsidRDefault="00E472D9" w:rsidP="00E472D9">
      <w:pPr>
        <w:spacing w:after="0" w:line="240" w:lineRule="auto"/>
        <w:jc w:val="center"/>
        <w:rPr>
          <w:rFonts w:ascii="Times New Roman" w:hAnsi="Times New Roman"/>
          <w:b/>
          <w:color w:val="1F4E79" w:themeColor="accent1" w:themeShade="80"/>
          <w:sz w:val="48"/>
          <w:szCs w:val="48"/>
        </w:rPr>
      </w:pPr>
      <w:r>
        <w:rPr>
          <w:rFonts w:ascii="Times New Roman" w:hAnsi="Times New Roman"/>
          <w:b/>
          <w:color w:val="1F4E79" w:themeColor="accent1" w:themeShade="80"/>
          <w:sz w:val="48"/>
          <w:szCs w:val="48"/>
        </w:rPr>
        <w:t>(вариант 6.2.)</w:t>
      </w:r>
    </w:p>
    <w:p w14:paraId="504F6B48" w14:textId="77777777" w:rsidR="00E472D9" w:rsidRPr="000C61D4" w:rsidRDefault="00E472D9" w:rsidP="00E472D9">
      <w:pPr>
        <w:autoSpaceDE w:val="0"/>
        <w:autoSpaceDN w:val="0"/>
        <w:adjustRightInd w:val="0"/>
        <w:spacing w:after="0" w:line="240" w:lineRule="auto"/>
        <w:jc w:val="center"/>
        <w:rPr>
          <w:rFonts w:ascii="Times New Roman" w:hAnsi="Times New Roman"/>
          <w:color w:val="000000"/>
          <w:sz w:val="24"/>
          <w:szCs w:val="24"/>
        </w:rPr>
      </w:pPr>
      <w:r>
        <w:rPr>
          <w:rFonts w:ascii="Times New Roman" w:eastAsia="Times New Roman" w:hAnsi="Times New Roman"/>
          <w:b/>
          <w:color w:val="1F4E79" w:themeColor="accent1" w:themeShade="80"/>
          <w:sz w:val="48"/>
          <w:szCs w:val="48"/>
          <w:lang w:eastAsia="ru-RU"/>
        </w:rPr>
        <w:t>3-А  КЛАСС</w:t>
      </w:r>
    </w:p>
    <w:p w14:paraId="279A85F5" w14:textId="77777777" w:rsidR="00E472D9" w:rsidRPr="000C61D4" w:rsidRDefault="00E472D9" w:rsidP="00E472D9">
      <w:pPr>
        <w:autoSpaceDE w:val="0"/>
        <w:autoSpaceDN w:val="0"/>
        <w:adjustRightInd w:val="0"/>
        <w:spacing w:after="0" w:line="240" w:lineRule="auto"/>
        <w:rPr>
          <w:rFonts w:ascii="Times New Roman" w:eastAsia="Calibri" w:hAnsi="Times New Roman" w:cs="Times New Roman"/>
          <w:color w:val="000000"/>
          <w:sz w:val="24"/>
          <w:szCs w:val="24"/>
        </w:rPr>
      </w:pPr>
    </w:p>
    <w:p w14:paraId="6E11E30A" w14:textId="77777777" w:rsidR="00E472D9" w:rsidRDefault="00E472D9" w:rsidP="00E472D9">
      <w:pPr>
        <w:autoSpaceDE w:val="0"/>
        <w:autoSpaceDN w:val="0"/>
        <w:adjustRightInd w:val="0"/>
        <w:spacing w:after="0" w:line="240" w:lineRule="auto"/>
        <w:rPr>
          <w:rFonts w:ascii="Times New Roman" w:eastAsia="Calibri" w:hAnsi="Times New Roman" w:cs="Times New Roman"/>
          <w:color w:val="000000"/>
          <w:sz w:val="24"/>
          <w:szCs w:val="24"/>
        </w:rPr>
      </w:pPr>
    </w:p>
    <w:p w14:paraId="3F3FEB12" w14:textId="77777777" w:rsidR="00E472D9" w:rsidRDefault="00E472D9" w:rsidP="00E472D9">
      <w:pPr>
        <w:autoSpaceDE w:val="0"/>
        <w:autoSpaceDN w:val="0"/>
        <w:adjustRightInd w:val="0"/>
        <w:spacing w:after="0" w:line="240" w:lineRule="auto"/>
        <w:rPr>
          <w:rFonts w:ascii="Times New Roman" w:eastAsia="Calibri" w:hAnsi="Times New Roman" w:cs="Times New Roman"/>
          <w:color w:val="000000"/>
          <w:sz w:val="24"/>
          <w:szCs w:val="24"/>
        </w:rPr>
      </w:pPr>
    </w:p>
    <w:p w14:paraId="1229F5DF" w14:textId="77777777" w:rsidR="00E472D9" w:rsidRPr="000C61D4" w:rsidRDefault="00E472D9" w:rsidP="00E472D9">
      <w:pPr>
        <w:autoSpaceDE w:val="0"/>
        <w:autoSpaceDN w:val="0"/>
        <w:adjustRightInd w:val="0"/>
        <w:spacing w:after="0" w:line="240" w:lineRule="auto"/>
        <w:rPr>
          <w:rFonts w:ascii="Times New Roman" w:eastAsia="Calibri" w:hAnsi="Times New Roman" w:cs="Times New Roman"/>
          <w:b/>
          <w:color w:val="000000"/>
          <w:sz w:val="24"/>
          <w:szCs w:val="24"/>
        </w:rPr>
      </w:pPr>
    </w:p>
    <w:p w14:paraId="6ECA27CD" w14:textId="77777777" w:rsidR="00E472D9" w:rsidRPr="000C61D4" w:rsidRDefault="00E472D9" w:rsidP="00E472D9">
      <w:pPr>
        <w:autoSpaceDE w:val="0"/>
        <w:autoSpaceDN w:val="0"/>
        <w:adjustRightInd w:val="0"/>
        <w:spacing w:after="0" w:line="240" w:lineRule="auto"/>
        <w:rPr>
          <w:rFonts w:ascii="Times New Roman" w:eastAsia="Calibri" w:hAnsi="Times New Roman" w:cs="Times New Roman"/>
          <w:b/>
          <w:color w:val="000000"/>
          <w:sz w:val="24"/>
          <w:szCs w:val="24"/>
        </w:rPr>
      </w:pPr>
      <w:r w:rsidRPr="000C61D4">
        <w:rPr>
          <w:rFonts w:ascii="Times New Roman" w:eastAsia="Calibri" w:hAnsi="Times New Roman" w:cs="Times New Roman"/>
          <w:b/>
          <w:color w:val="000000"/>
          <w:sz w:val="24"/>
          <w:szCs w:val="24"/>
        </w:rPr>
        <w:t>ПРОГРАММА РАССМОТРЕНА НА ЗАСЕДАНИ</w:t>
      </w:r>
      <w:r>
        <w:rPr>
          <w:rFonts w:ascii="Times New Roman" w:eastAsia="Calibri" w:hAnsi="Times New Roman" w:cs="Times New Roman"/>
          <w:b/>
          <w:color w:val="000000"/>
          <w:sz w:val="24"/>
          <w:szCs w:val="24"/>
        </w:rPr>
        <w:t>И ППК</w:t>
      </w:r>
    </w:p>
    <w:p w14:paraId="5C65E1BA" w14:textId="77777777" w:rsidR="00E472D9" w:rsidRPr="000C61D4" w:rsidRDefault="00E472D9" w:rsidP="00E472D9">
      <w:pPr>
        <w:autoSpaceDE w:val="0"/>
        <w:autoSpaceDN w:val="0"/>
        <w:adjustRightInd w:val="0"/>
        <w:spacing w:after="0" w:line="240" w:lineRule="auto"/>
        <w:rPr>
          <w:rFonts w:ascii="Times New Roman" w:eastAsia="Calibri" w:hAnsi="Times New Roman" w:cs="Times New Roman"/>
          <w:color w:val="000000"/>
          <w:sz w:val="24"/>
          <w:szCs w:val="24"/>
        </w:rPr>
      </w:pPr>
      <w:r w:rsidRPr="000C61D4">
        <w:rPr>
          <w:rFonts w:ascii="Times New Roman" w:eastAsia="Calibri" w:hAnsi="Times New Roman" w:cs="Times New Roman"/>
          <w:color w:val="000000"/>
          <w:sz w:val="24"/>
          <w:szCs w:val="24"/>
        </w:rPr>
        <w:t xml:space="preserve">Протокол № 01 от 29.08.2025 года  </w:t>
      </w:r>
    </w:p>
    <w:p w14:paraId="4B9178F5" w14:textId="77777777" w:rsidR="00E472D9" w:rsidRPr="000C61D4" w:rsidRDefault="00E472D9" w:rsidP="00E472D9">
      <w:pPr>
        <w:autoSpaceDE w:val="0"/>
        <w:autoSpaceDN w:val="0"/>
        <w:adjustRightInd w:val="0"/>
        <w:spacing w:after="0" w:line="240" w:lineRule="auto"/>
        <w:rPr>
          <w:rFonts w:ascii="Times New Roman" w:eastAsia="Calibri" w:hAnsi="Times New Roman" w:cs="Times New Roman"/>
          <w:color w:val="000000"/>
          <w:sz w:val="24"/>
          <w:szCs w:val="24"/>
        </w:rPr>
      </w:pPr>
      <w:r w:rsidRPr="000C61D4">
        <w:rPr>
          <w:rFonts w:ascii="Times New Roman" w:eastAsia="Calibri" w:hAnsi="Times New Roman" w:cs="Times New Roman"/>
          <w:color w:val="000000"/>
          <w:sz w:val="24"/>
          <w:szCs w:val="24"/>
        </w:rPr>
        <w:t xml:space="preserve">Руководитель </w:t>
      </w:r>
      <w:r>
        <w:rPr>
          <w:rFonts w:ascii="Times New Roman" w:eastAsia="Calibri" w:hAnsi="Times New Roman" w:cs="Times New Roman"/>
          <w:color w:val="000000"/>
          <w:sz w:val="24"/>
          <w:szCs w:val="24"/>
        </w:rPr>
        <w:t>ОИО</w:t>
      </w:r>
      <w:r w:rsidRPr="000C61D4">
        <w:rPr>
          <w:rFonts w:ascii="Times New Roman" w:eastAsia="Calibri" w:hAnsi="Times New Roman" w:cs="Times New Roman"/>
          <w:color w:val="000000"/>
          <w:sz w:val="24"/>
          <w:szCs w:val="24"/>
        </w:rPr>
        <w:t xml:space="preserve"> _________     </w:t>
      </w:r>
      <w:r>
        <w:rPr>
          <w:rFonts w:ascii="Times New Roman" w:eastAsia="Calibri" w:hAnsi="Times New Roman" w:cs="Times New Roman"/>
          <w:color w:val="000000"/>
          <w:sz w:val="24"/>
          <w:szCs w:val="24"/>
        </w:rPr>
        <w:t>Колосова Е.В</w:t>
      </w:r>
      <w:r w:rsidRPr="000C61D4">
        <w:rPr>
          <w:rFonts w:ascii="Times New Roman" w:eastAsia="Calibri" w:hAnsi="Times New Roman" w:cs="Times New Roman"/>
          <w:color w:val="000000"/>
          <w:sz w:val="24"/>
          <w:szCs w:val="24"/>
        </w:rPr>
        <w:t>.</w:t>
      </w:r>
    </w:p>
    <w:p w14:paraId="26DA276C" w14:textId="77777777" w:rsidR="00E472D9" w:rsidRPr="000C61D4" w:rsidRDefault="00E472D9" w:rsidP="00E472D9">
      <w:pPr>
        <w:autoSpaceDE w:val="0"/>
        <w:autoSpaceDN w:val="0"/>
        <w:adjustRightInd w:val="0"/>
        <w:spacing w:after="0" w:line="240" w:lineRule="auto"/>
        <w:rPr>
          <w:rFonts w:ascii="Times New Roman" w:eastAsia="Calibri" w:hAnsi="Times New Roman" w:cs="Times New Roman"/>
          <w:color w:val="000000"/>
          <w:sz w:val="24"/>
          <w:szCs w:val="24"/>
        </w:rPr>
      </w:pPr>
    </w:p>
    <w:p w14:paraId="1A271A9A" w14:textId="77777777" w:rsidR="00E472D9" w:rsidRPr="000C61D4" w:rsidRDefault="00E472D9" w:rsidP="00E472D9">
      <w:pPr>
        <w:autoSpaceDE w:val="0"/>
        <w:autoSpaceDN w:val="0"/>
        <w:adjustRightInd w:val="0"/>
        <w:spacing w:after="0" w:line="240" w:lineRule="auto"/>
        <w:rPr>
          <w:rFonts w:ascii="Times New Roman" w:eastAsia="Calibri" w:hAnsi="Times New Roman" w:cs="Times New Roman"/>
          <w:color w:val="000000"/>
          <w:sz w:val="24"/>
          <w:szCs w:val="24"/>
        </w:rPr>
      </w:pPr>
    </w:p>
    <w:p w14:paraId="69343A8B" w14:textId="77777777" w:rsidR="00E472D9" w:rsidRPr="000C61D4" w:rsidRDefault="00E472D9" w:rsidP="00E472D9">
      <w:pPr>
        <w:autoSpaceDE w:val="0"/>
        <w:autoSpaceDN w:val="0"/>
        <w:adjustRightInd w:val="0"/>
        <w:spacing w:after="0" w:line="240" w:lineRule="auto"/>
        <w:rPr>
          <w:rFonts w:ascii="Times New Roman" w:eastAsia="Calibri" w:hAnsi="Times New Roman" w:cs="Times New Roman"/>
          <w:b/>
          <w:i/>
          <w:color w:val="000000"/>
          <w:sz w:val="24"/>
          <w:szCs w:val="24"/>
        </w:rPr>
      </w:pPr>
      <w:r w:rsidRPr="000C61D4">
        <w:rPr>
          <w:rFonts w:ascii="Times New Roman" w:eastAsia="Calibri" w:hAnsi="Times New Roman" w:cs="Times New Roman"/>
          <w:b/>
          <w:i/>
          <w:color w:val="000000"/>
          <w:sz w:val="24"/>
          <w:szCs w:val="24"/>
        </w:rPr>
        <w:t>Срок реализации программы: 2025/2026 учебный год</w:t>
      </w:r>
    </w:p>
    <w:p w14:paraId="13B6D3F8" w14:textId="77777777" w:rsidR="00E472D9" w:rsidRPr="000C61D4" w:rsidRDefault="00E472D9" w:rsidP="00E472D9">
      <w:pPr>
        <w:autoSpaceDE w:val="0"/>
        <w:autoSpaceDN w:val="0"/>
        <w:adjustRightInd w:val="0"/>
        <w:spacing w:after="0" w:line="240" w:lineRule="auto"/>
        <w:rPr>
          <w:rFonts w:ascii="Times New Roman" w:eastAsia="Calibri" w:hAnsi="Times New Roman" w:cs="Times New Roman"/>
          <w:b/>
          <w:i/>
          <w:color w:val="000000"/>
          <w:sz w:val="24"/>
          <w:szCs w:val="24"/>
        </w:rPr>
      </w:pPr>
    </w:p>
    <w:p w14:paraId="67EE9307" w14:textId="77777777" w:rsidR="00E472D9" w:rsidRPr="000C61D4" w:rsidRDefault="00E472D9" w:rsidP="00E472D9">
      <w:pPr>
        <w:autoSpaceDE w:val="0"/>
        <w:autoSpaceDN w:val="0"/>
        <w:adjustRightInd w:val="0"/>
        <w:spacing w:after="0" w:line="240" w:lineRule="auto"/>
        <w:rPr>
          <w:rFonts w:ascii="Times New Roman" w:eastAsia="Calibri" w:hAnsi="Times New Roman" w:cs="Times New Roman"/>
          <w:b/>
          <w:i/>
          <w:color w:val="000000"/>
          <w:sz w:val="24"/>
          <w:szCs w:val="24"/>
        </w:rPr>
      </w:pPr>
    </w:p>
    <w:p w14:paraId="392B9429" w14:textId="4AAB353C" w:rsidR="00E472D9" w:rsidRPr="00E472D9" w:rsidRDefault="00E472D9" w:rsidP="00E472D9">
      <w:pPr>
        <w:autoSpaceDE w:val="0"/>
        <w:autoSpaceDN w:val="0"/>
        <w:adjustRightInd w:val="0"/>
        <w:spacing w:after="0" w:line="240" w:lineRule="auto"/>
        <w:jc w:val="center"/>
        <w:rPr>
          <w:rFonts w:ascii="Times New Roman" w:eastAsia="Calibri" w:hAnsi="Times New Roman" w:cs="Times New Roman"/>
          <w:b/>
          <w:color w:val="000000"/>
          <w:sz w:val="24"/>
          <w:szCs w:val="24"/>
        </w:rPr>
      </w:pPr>
      <w:r w:rsidRPr="000C61D4">
        <w:rPr>
          <w:rFonts w:ascii="Times New Roman" w:eastAsia="Calibri" w:hAnsi="Times New Roman" w:cs="Times New Roman"/>
          <w:b/>
          <w:color w:val="000000"/>
          <w:sz w:val="24"/>
          <w:szCs w:val="24"/>
        </w:rPr>
        <w:t>г. Джанкой, 2</w:t>
      </w:r>
      <w:r>
        <w:rPr>
          <w:rFonts w:ascii="Times New Roman" w:eastAsia="Calibri" w:hAnsi="Times New Roman" w:cs="Times New Roman"/>
          <w:b/>
          <w:color w:val="000000"/>
          <w:sz w:val="24"/>
          <w:szCs w:val="24"/>
        </w:rPr>
        <w:t>025</w:t>
      </w:r>
    </w:p>
    <w:p w14:paraId="3BA9B250" w14:textId="77777777" w:rsidR="00491AF1" w:rsidRDefault="00491AF1" w:rsidP="00491AF1">
      <w:pPr>
        <w:spacing w:after="200" w:line="276" w:lineRule="auto"/>
        <w:ind w:left="-284" w:firstLine="567"/>
        <w:jc w:val="center"/>
        <w:rPr>
          <w:rFonts w:ascii="Times New Roman" w:eastAsia="Times New Roman" w:hAnsi="Times New Roman" w:cs="Times New Roman"/>
          <w:b/>
          <w:sz w:val="24"/>
          <w:szCs w:val="24"/>
          <w:lang w:eastAsia="ru-RU"/>
        </w:rPr>
      </w:pPr>
      <w:r w:rsidRPr="0039705A">
        <w:rPr>
          <w:rFonts w:ascii="Times New Roman" w:eastAsia="Times New Roman" w:hAnsi="Times New Roman" w:cs="Times New Roman"/>
          <w:b/>
          <w:sz w:val="24"/>
          <w:szCs w:val="24"/>
          <w:lang w:eastAsia="ru-RU"/>
        </w:rPr>
        <w:lastRenderedPageBreak/>
        <w:t>ПОЯСНИТЕЛЬНАЯ ЗАПИСКА</w:t>
      </w:r>
    </w:p>
    <w:p w14:paraId="782A700A" w14:textId="77777777" w:rsidR="00491AF1" w:rsidRPr="00491AF1" w:rsidRDefault="00491AF1" w:rsidP="00491AF1">
      <w:pPr>
        <w:widowControl w:val="0"/>
        <w:spacing w:after="0" w:line="240" w:lineRule="auto"/>
        <w:ind w:left="-709"/>
        <w:contextualSpacing/>
        <w:rPr>
          <w:rFonts w:ascii="Times New Roman" w:eastAsia="Calibri" w:hAnsi="Times New Roman" w:cs="Times New Roman"/>
          <w:bCs/>
          <w:sz w:val="24"/>
          <w:szCs w:val="24"/>
        </w:rPr>
      </w:pPr>
      <w:r w:rsidRPr="00491AF1">
        <w:rPr>
          <w:rFonts w:ascii="Times New Roman" w:eastAsia="Calibri" w:hAnsi="Times New Roman" w:cs="Times New Roman"/>
          <w:bCs/>
          <w:sz w:val="24"/>
          <w:szCs w:val="24"/>
        </w:rPr>
        <w:t xml:space="preserve">Адаптированная рабочая программа по математике для обучающихся с ОВЗ  составлена в соответствии с основными положениями Федерального государственного образовательного стандарта начального общего образования обучающихся с ограниченными возможностями здоровья (ФГОС НОО ОВЗ),  требованиями Примерной адаптированной основной общеобразовательной программы начального общего образования (АООП НОО) ( вариант 6.2) на основе адаптированной образовательной программы  НОО для обучающихся   МОУ «Средняя школа- детский сад №7 им. М. Октябрьской » с учётом рекомендаций ПМПК.  </w:t>
      </w:r>
    </w:p>
    <w:p w14:paraId="0F192CB1" w14:textId="77777777" w:rsidR="00491AF1" w:rsidRPr="00491AF1" w:rsidRDefault="00491AF1" w:rsidP="00491AF1">
      <w:pPr>
        <w:shd w:val="clear" w:color="auto" w:fill="FFFFFF"/>
        <w:spacing w:after="0" w:line="294" w:lineRule="atLeast"/>
        <w:ind w:left="-709" w:firstLine="360"/>
        <w:rPr>
          <w:rFonts w:ascii="Times New Roman" w:eastAsia="Times New Roman" w:hAnsi="Times New Roman" w:cs="Times New Roman"/>
          <w:color w:val="000000"/>
          <w:sz w:val="24"/>
          <w:szCs w:val="24"/>
          <w:lang w:eastAsia="ru-RU"/>
        </w:rPr>
      </w:pPr>
      <w:r w:rsidRPr="00491AF1">
        <w:rPr>
          <w:rFonts w:ascii="Times New Roman" w:eastAsia="Times New Roman" w:hAnsi="Times New Roman" w:cs="Times New Roman"/>
          <w:color w:val="000000"/>
          <w:sz w:val="24"/>
          <w:szCs w:val="24"/>
          <w:lang w:eastAsia="ru-RU"/>
        </w:rPr>
        <w:t>Для реализации рабочей программы используется учебно-методический комплекс,        включающий:</w:t>
      </w:r>
    </w:p>
    <w:p w14:paraId="53D43BEB" w14:textId="4118FC0F" w:rsidR="00491AF1" w:rsidRPr="00491AF1" w:rsidRDefault="00491AF1" w:rsidP="00491AF1">
      <w:pPr>
        <w:shd w:val="clear" w:color="auto" w:fill="FFFFFF"/>
        <w:spacing w:after="0" w:line="294" w:lineRule="atLeast"/>
        <w:ind w:left="-709"/>
        <w:rPr>
          <w:rFonts w:ascii="Arial" w:eastAsia="Times New Roman" w:hAnsi="Arial" w:cs="Arial"/>
          <w:color w:val="000000"/>
          <w:sz w:val="24"/>
          <w:szCs w:val="24"/>
          <w:lang w:eastAsia="ru-RU"/>
        </w:rPr>
      </w:pPr>
      <w:r w:rsidRPr="00491AF1">
        <w:rPr>
          <w:rFonts w:ascii="Times New Roman" w:eastAsia="Times New Roman" w:hAnsi="Times New Roman" w:cs="Times New Roman"/>
          <w:color w:val="000000"/>
          <w:sz w:val="24"/>
          <w:szCs w:val="24"/>
          <w:lang w:eastAsia="ru-RU"/>
        </w:rPr>
        <w:t xml:space="preserve">    </w:t>
      </w:r>
      <w:proofErr w:type="spellStart"/>
      <w:r w:rsidRPr="00491AF1">
        <w:rPr>
          <w:rFonts w:ascii="Times New Roman" w:eastAsia="Times New Roman" w:hAnsi="Times New Roman" w:cs="Times New Roman"/>
          <w:color w:val="000000"/>
          <w:sz w:val="24"/>
          <w:szCs w:val="24"/>
          <w:lang w:eastAsia="ru-RU"/>
        </w:rPr>
        <w:t>М.И.Моро</w:t>
      </w:r>
      <w:proofErr w:type="spellEnd"/>
      <w:r w:rsidRPr="00491AF1">
        <w:rPr>
          <w:rFonts w:ascii="Times New Roman" w:eastAsia="Times New Roman" w:hAnsi="Times New Roman" w:cs="Times New Roman"/>
          <w:color w:val="000000"/>
          <w:sz w:val="24"/>
          <w:szCs w:val="24"/>
          <w:lang w:eastAsia="ru-RU"/>
        </w:rPr>
        <w:t xml:space="preserve">. Математика: учебник для </w:t>
      </w:r>
      <w:r w:rsidR="00E472D9">
        <w:rPr>
          <w:rFonts w:ascii="Times New Roman" w:eastAsia="Times New Roman" w:hAnsi="Times New Roman" w:cs="Times New Roman"/>
          <w:color w:val="000000"/>
          <w:sz w:val="24"/>
          <w:szCs w:val="24"/>
          <w:lang w:eastAsia="ru-RU"/>
        </w:rPr>
        <w:t>3</w:t>
      </w:r>
      <w:r w:rsidRPr="00491AF1">
        <w:rPr>
          <w:rFonts w:ascii="Times New Roman" w:eastAsia="Times New Roman" w:hAnsi="Times New Roman" w:cs="Times New Roman"/>
          <w:color w:val="000000"/>
          <w:sz w:val="24"/>
          <w:szCs w:val="24"/>
          <w:lang w:eastAsia="ru-RU"/>
        </w:rPr>
        <w:t xml:space="preserve"> класса: в 2 частях - М.: Просвещение, 2014, </w:t>
      </w:r>
    </w:p>
    <w:p w14:paraId="100B9A5D" w14:textId="77777777" w:rsidR="00491AF1" w:rsidRPr="00491AF1" w:rsidRDefault="00491AF1" w:rsidP="00491AF1">
      <w:pPr>
        <w:shd w:val="clear" w:color="auto" w:fill="FFFFFF"/>
        <w:spacing w:after="0" w:line="294" w:lineRule="atLeast"/>
        <w:ind w:left="-709"/>
        <w:rPr>
          <w:rFonts w:ascii="Arial" w:eastAsia="Times New Roman" w:hAnsi="Arial" w:cs="Arial"/>
          <w:color w:val="000000"/>
          <w:sz w:val="24"/>
          <w:szCs w:val="24"/>
          <w:lang w:eastAsia="ru-RU"/>
        </w:rPr>
      </w:pPr>
      <w:r w:rsidRPr="00491AF1">
        <w:rPr>
          <w:rFonts w:ascii="Times New Roman" w:eastAsia="Times New Roman" w:hAnsi="Times New Roman" w:cs="Times New Roman"/>
          <w:color w:val="000000"/>
          <w:sz w:val="24"/>
          <w:szCs w:val="24"/>
          <w:lang w:eastAsia="ru-RU"/>
        </w:rPr>
        <w:t xml:space="preserve">     С.И. Волкова. Математика Проверочные работы: 1- 4 класс - М.: Просвещение, 2014</w:t>
      </w:r>
    </w:p>
    <w:p w14:paraId="282D9C28" w14:textId="77777777" w:rsidR="00491AF1" w:rsidRPr="00491AF1" w:rsidRDefault="00491AF1" w:rsidP="00491AF1">
      <w:pPr>
        <w:shd w:val="clear" w:color="auto" w:fill="FFFFFF"/>
        <w:spacing w:after="0" w:line="294" w:lineRule="atLeast"/>
        <w:ind w:left="-709"/>
        <w:rPr>
          <w:rFonts w:ascii="Arial" w:eastAsia="Times New Roman" w:hAnsi="Arial" w:cs="Arial"/>
          <w:color w:val="000000"/>
          <w:sz w:val="24"/>
          <w:szCs w:val="24"/>
          <w:lang w:eastAsia="ru-RU"/>
        </w:rPr>
      </w:pPr>
      <w:r w:rsidRPr="00491AF1">
        <w:rPr>
          <w:rFonts w:ascii="Times New Roman" w:eastAsia="Times New Roman" w:hAnsi="Times New Roman" w:cs="Times New Roman"/>
          <w:color w:val="000000"/>
          <w:sz w:val="24"/>
          <w:szCs w:val="24"/>
          <w:lang w:eastAsia="ru-RU"/>
        </w:rPr>
        <w:t xml:space="preserve">     Математика Электронное приложение к учебнику М.И. Моро «Математика» (CD)</w:t>
      </w:r>
    </w:p>
    <w:p w14:paraId="78CC711C" w14:textId="77777777" w:rsidR="00491AF1" w:rsidRPr="00491AF1" w:rsidRDefault="00491AF1" w:rsidP="00491AF1">
      <w:pPr>
        <w:shd w:val="clear" w:color="auto" w:fill="FFFFFF"/>
        <w:spacing w:after="0" w:line="294" w:lineRule="atLeast"/>
        <w:ind w:left="-709"/>
        <w:rPr>
          <w:rFonts w:ascii="Times New Roman" w:eastAsia="Times New Roman" w:hAnsi="Times New Roman" w:cs="Times New Roman"/>
          <w:color w:val="000000"/>
          <w:sz w:val="24"/>
          <w:szCs w:val="24"/>
          <w:lang w:eastAsia="ru-RU"/>
        </w:rPr>
      </w:pPr>
      <w:r w:rsidRPr="00491AF1">
        <w:rPr>
          <w:rFonts w:ascii="Times New Roman" w:eastAsia="Times New Roman" w:hAnsi="Times New Roman" w:cs="Times New Roman"/>
          <w:sz w:val="24"/>
          <w:szCs w:val="24"/>
          <w:lang w:eastAsia="ru-RU"/>
        </w:rPr>
        <w:t xml:space="preserve">     </w:t>
      </w:r>
      <w:proofErr w:type="spellStart"/>
      <w:r w:rsidRPr="00491AF1">
        <w:rPr>
          <w:rFonts w:ascii="Times New Roman" w:eastAsia="Times New Roman" w:hAnsi="Times New Roman" w:cs="Times New Roman"/>
          <w:sz w:val="24"/>
          <w:szCs w:val="24"/>
          <w:lang w:eastAsia="ru-RU"/>
        </w:rPr>
        <w:t>М.И.</w:t>
      </w:r>
      <w:r w:rsidRPr="00491AF1">
        <w:rPr>
          <w:rFonts w:ascii="Times New Roman" w:eastAsia="Times New Roman" w:hAnsi="Times New Roman" w:cs="Times New Roman"/>
          <w:color w:val="000000"/>
          <w:sz w:val="24"/>
          <w:szCs w:val="24"/>
          <w:lang w:eastAsia="ru-RU"/>
        </w:rPr>
        <w:t>Моро</w:t>
      </w:r>
      <w:proofErr w:type="spellEnd"/>
      <w:r w:rsidRPr="00491AF1">
        <w:rPr>
          <w:rFonts w:ascii="Times New Roman" w:eastAsia="Times New Roman" w:hAnsi="Times New Roman" w:cs="Times New Roman"/>
          <w:color w:val="000000"/>
          <w:sz w:val="24"/>
          <w:szCs w:val="24"/>
          <w:lang w:eastAsia="ru-RU"/>
        </w:rPr>
        <w:t>, С.И. Волкова. Математика Рабочие программы 1-4 - М.: Просвещение, 2014</w:t>
      </w:r>
    </w:p>
    <w:p w14:paraId="561C436B" w14:textId="6D165A03" w:rsidR="00491AF1" w:rsidRPr="00491AF1" w:rsidRDefault="00491AF1" w:rsidP="00491AF1">
      <w:pPr>
        <w:shd w:val="clear" w:color="auto" w:fill="FFFFFF"/>
        <w:spacing w:after="0" w:line="294" w:lineRule="atLeast"/>
        <w:ind w:left="-709"/>
        <w:rPr>
          <w:rFonts w:ascii="Times New Roman" w:eastAsia="Times New Roman" w:hAnsi="Times New Roman" w:cs="Times New Roman"/>
          <w:color w:val="000000"/>
          <w:sz w:val="24"/>
          <w:szCs w:val="24"/>
          <w:lang w:eastAsia="ru-RU"/>
        </w:rPr>
      </w:pPr>
      <w:r w:rsidRPr="00491AF1">
        <w:rPr>
          <w:rFonts w:ascii="Times New Roman" w:eastAsia="Times New Roman" w:hAnsi="Times New Roman" w:cs="Times New Roman"/>
          <w:color w:val="000000"/>
          <w:sz w:val="24"/>
          <w:szCs w:val="24"/>
          <w:lang w:eastAsia="ru-RU"/>
        </w:rPr>
        <w:t xml:space="preserve">         Согласно учебному плану на изучение математики отводится </w:t>
      </w:r>
      <w:r>
        <w:rPr>
          <w:rFonts w:ascii="Times New Roman" w:eastAsia="Times New Roman" w:hAnsi="Times New Roman" w:cs="Times New Roman"/>
          <w:color w:val="000000"/>
          <w:sz w:val="24"/>
          <w:szCs w:val="24"/>
          <w:lang w:eastAsia="ru-RU"/>
        </w:rPr>
        <w:t xml:space="preserve">4 часа в неделю.  В </w:t>
      </w:r>
      <w:r w:rsidR="00E472D9">
        <w:rPr>
          <w:rFonts w:ascii="Times New Roman" w:eastAsia="Times New Roman" w:hAnsi="Times New Roman" w:cs="Times New Roman"/>
          <w:color w:val="000000"/>
          <w:sz w:val="24"/>
          <w:szCs w:val="24"/>
          <w:lang w:eastAsia="ru-RU"/>
        </w:rPr>
        <w:t>3</w:t>
      </w:r>
      <w:r w:rsidRPr="00491AF1">
        <w:rPr>
          <w:rFonts w:ascii="Times New Roman" w:eastAsia="Times New Roman" w:hAnsi="Times New Roman" w:cs="Times New Roman"/>
          <w:color w:val="000000"/>
          <w:sz w:val="24"/>
          <w:szCs w:val="24"/>
          <w:lang w:eastAsia="ru-RU"/>
        </w:rPr>
        <w:t xml:space="preserve"> классе –      </w:t>
      </w:r>
      <w:r>
        <w:rPr>
          <w:rFonts w:ascii="Times New Roman" w:eastAsia="Times New Roman" w:hAnsi="Times New Roman" w:cs="Times New Roman"/>
          <w:color w:val="000000"/>
          <w:sz w:val="24"/>
          <w:szCs w:val="24"/>
          <w:lang w:eastAsia="ru-RU"/>
        </w:rPr>
        <w:t>136 ч (3</w:t>
      </w:r>
      <w:r w:rsidR="00B532E4">
        <w:rPr>
          <w:rFonts w:ascii="Times New Roman" w:eastAsia="Times New Roman" w:hAnsi="Times New Roman" w:cs="Times New Roman"/>
          <w:color w:val="000000"/>
          <w:sz w:val="24"/>
          <w:szCs w:val="24"/>
          <w:lang w:eastAsia="ru-RU"/>
        </w:rPr>
        <w:t>4</w:t>
      </w:r>
      <w:r w:rsidRPr="00491AF1">
        <w:rPr>
          <w:rFonts w:ascii="Times New Roman" w:eastAsia="Times New Roman" w:hAnsi="Times New Roman" w:cs="Times New Roman"/>
          <w:color w:val="000000"/>
          <w:sz w:val="24"/>
          <w:szCs w:val="24"/>
          <w:lang w:eastAsia="ru-RU"/>
        </w:rPr>
        <w:t xml:space="preserve"> учебные недели), </w:t>
      </w:r>
    </w:p>
    <w:p w14:paraId="155350A4" w14:textId="3600DA23" w:rsidR="00491AF1" w:rsidRPr="00491AF1" w:rsidRDefault="00491AF1" w:rsidP="00491AF1">
      <w:pPr>
        <w:shd w:val="clear" w:color="auto" w:fill="FFFFFF"/>
        <w:spacing w:after="0" w:line="294" w:lineRule="atLeast"/>
        <w:ind w:left="-709"/>
        <w:rPr>
          <w:rFonts w:ascii="Times New Roman" w:eastAsia="Times New Roman" w:hAnsi="Times New Roman" w:cs="Times New Roman"/>
          <w:color w:val="000000"/>
          <w:sz w:val="24"/>
          <w:szCs w:val="24"/>
          <w:lang w:eastAsia="ru-RU"/>
        </w:rPr>
      </w:pPr>
      <w:r w:rsidRPr="00491AF1">
        <w:rPr>
          <w:rFonts w:ascii="Times New Roman" w:eastAsia="Times New Roman" w:hAnsi="Times New Roman" w:cs="Times New Roman"/>
          <w:color w:val="000000"/>
          <w:sz w:val="24"/>
          <w:szCs w:val="24"/>
          <w:lang w:eastAsia="ru-RU"/>
        </w:rPr>
        <w:t xml:space="preserve">      Календарно- тематическое планирование АОП соответствует КТП для </w:t>
      </w:r>
      <w:r>
        <w:rPr>
          <w:rFonts w:ascii="Times New Roman" w:eastAsia="Times New Roman" w:hAnsi="Times New Roman" w:cs="Times New Roman"/>
          <w:color w:val="000000"/>
          <w:sz w:val="24"/>
          <w:szCs w:val="24"/>
          <w:lang w:eastAsia="ru-RU"/>
        </w:rPr>
        <w:t xml:space="preserve">обучающихся </w:t>
      </w:r>
      <w:r w:rsidR="00E472D9">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-А</w:t>
      </w:r>
      <w:r w:rsidRPr="00491AF1">
        <w:rPr>
          <w:rFonts w:ascii="Times New Roman" w:eastAsia="Times New Roman" w:hAnsi="Times New Roman" w:cs="Times New Roman"/>
          <w:color w:val="000000"/>
          <w:sz w:val="24"/>
          <w:szCs w:val="24"/>
          <w:lang w:eastAsia="ru-RU"/>
        </w:rPr>
        <w:t xml:space="preserve"> класса.  Объём выполняемых заданий разрабатывается с учётом психофизических особенностей обучающегося.</w:t>
      </w:r>
    </w:p>
    <w:p w14:paraId="38496537" w14:textId="77777777" w:rsidR="00491AF1" w:rsidRPr="0039705A" w:rsidRDefault="00491AF1" w:rsidP="00491AF1">
      <w:pPr>
        <w:spacing w:after="0" w:line="240" w:lineRule="auto"/>
        <w:ind w:left="-709" w:firstLine="425"/>
        <w:rPr>
          <w:rFonts w:ascii="Calibri" w:eastAsia="Times New Roman" w:hAnsi="Calibri" w:cs="Times New Roman"/>
          <w:b/>
          <w:sz w:val="24"/>
          <w:szCs w:val="24"/>
          <w:lang w:eastAsia="ru-RU"/>
        </w:rPr>
      </w:pPr>
      <w:r w:rsidRPr="0039705A">
        <w:rPr>
          <w:rFonts w:ascii="Calibri" w:eastAsia="Times New Roman" w:hAnsi="Calibri" w:cs="Times New Roman"/>
          <w:b/>
          <w:sz w:val="24"/>
          <w:szCs w:val="24"/>
          <w:lang w:eastAsia="ru-RU"/>
        </w:rPr>
        <w:t xml:space="preserve">Программа разработана с учётом следующих психофизических особенностей </w:t>
      </w:r>
      <w:r>
        <w:rPr>
          <w:rFonts w:ascii="Calibri" w:eastAsia="Times New Roman" w:hAnsi="Calibri" w:cs="Times New Roman"/>
          <w:b/>
          <w:sz w:val="24"/>
          <w:szCs w:val="24"/>
          <w:lang w:eastAsia="ru-RU"/>
        </w:rPr>
        <w:t xml:space="preserve">    </w:t>
      </w:r>
      <w:r w:rsidRPr="0039705A">
        <w:rPr>
          <w:rFonts w:ascii="Calibri" w:eastAsia="Times New Roman" w:hAnsi="Calibri" w:cs="Times New Roman"/>
          <w:b/>
          <w:sz w:val="24"/>
          <w:szCs w:val="24"/>
          <w:lang w:eastAsia="ru-RU"/>
        </w:rPr>
        <w:t>обучающегося:</w:t>
      </w:r>
    </w:p>
    <w:p w14:paraId="72BCCD50" w14:textId="77777777" w:rsidR="00491AF1" w:rsidRDefault="00491AF1" w:rsidP="00491AF1">
      <w:pPr>
        <w:spacing w:after="0" w:line="240" w:lineRule="auto"/>
        <w:ind w:left="-284" w:firstLine="567"/>
        <w:rPr>
          <w:rFonts w:ascii="Times New Roman" w:eastAsia="Times New Roman" w:hAnsi="Times New Roman" w:cs="Times New Roman"/>
          <w:b/>
          <w:color w:val="000000"/>
          <w:sz w:val="24"/>
          <w:szCs w:val="24"/>
          <w:shd w:val="clear" w:color="auto" w:fill="FFFFFF"/>
          <w:lang w:eastAsia="ru-RU"/>
        </w:rPr>
      </w:pPr>
      <w:r>
        <w:rPr>
          <w:rFonts w:ascii="Times New Roman" w:eastAsia="Times New Roman" w:hAnsi="Times New Roman" w:cs="Times New Roman"/>
          <w:sz w:val="24"/>
          <w:szCs w:val="24"/>
          <w:lang w:eastAsia="ru-RU"/>
        </w:rPr>
        <w:t xml:space="preserve">Айлин </w:t>
      </w:r>
      <w:r w:rsidRPr="0039705A">
        <w:rPr>
          <w:rFonts w:ascii="Times New Roman" w:eastAsia="Times New Roman" w:hAnsi="Times New Roman" w:cs="Times New Roman"/>
          <w:sz w:val="24"/>
          <w:szCs w:val="24"/>
          <w:lang w:eastAsia="ru-RU"/>
        </w:rPr>
        <w:t xml:space="preserve"> поступил</w:t>
      </w:r>
      <w:r>
        <w:rPr>
          <w:rFonts w:ascii="Times New Roman" w:eastAsia="Times New Roman" w:hAnsi="Times New Roman" w:cs="Times New Roman"/>
          <w:sz w:val="24"/>
          <w:szCs w:val="24"/>
          <w:lang w:eastAsia="ru-RU"/>
        </w:rPr>
        <w:t>а</w:t>
      </w:r>
      <w:r w:rsidRPr="0039705A">
        <w:rPr>
          <w:rFonts w:ascii="Times New Roman" w:eastAsia="Times New Roman" w:hAnsi="Times New Roman" w:cs="Times New Roman"/>
          <w:sz w:val="24"/>
          <w:szCs w:val="24"/>
          <w:lang w:eastAsia="ru-RU"/>
        </w:rPr>
        <w:t xml:space="preserve"> в </w:t>
      </w:r>
      <w:hyperlink r:id="rId5">
        <w:r w:rsidRPr="0039705A">
          <w:rPr>
            <w:rFonts w:ascii="Times New Roman" w:eastAsia="Times New Roman" w:hAnsi="Times New Roman" w:cs="Times New Roman"/>
            <w:sz w:val="24"/>
            <w:szCs w:val="24"/>
            <w:lang w:eastAsia="ru-RU"/>
          </w:rPr>
          <w:t>1 класс</w:t>
        </w:r>
      </w:hyperlink>
      <w:r w:rsidRPr="0039705A">
        <w:rPr>
          <w:rFonts w:ascii="Times New Roman" w:eastAsia="Times New Roman" w:hAnsi="Times New Roman" w:cs="Times New Roman"/>
          <w:sz w:val="24"/>
          <w:szCs w:val="24"/>
          <w:lang w:eastAsia="ru-RU"/>
        </w:rPr>
        <w:t> </w:t>
      </w:r>
      <w:hyperlink r:id="rId6">
        <w:r w:rsidRPr="0039705A">
          <w:rPr>
            <w:rFonts w:ascii="Times New Roman" w:eastAsia="Times New Roman" w:hAnsi="Times New Roman" w:cs="Times New Roman"/>
            <w:sz w:val="24"/>
            <w:szCs w:val="24"/>
            <w:lang w:eastAsia="ru-RU"/>
          </w:rPr>
          <w:t>1 сентября</w:t>
        </w:r>
      </w:hyperlink>
      <w:r>
        <w:rPr>
          <w:rFonts w:ascii="Times New Roman" w:eastAsia="Times New Roman" w:hAnsi="Times New Roman" w:cs="Times New Roman"/>
          <w:sz w:val="24"/>
          <w:szCs w:val="24"/>
          <w:lang w:eastAsia="ru-RU"/>
        </w:rPr>
        <w:t> 2013</w:t>
      </w:r>
      <w:r w:rsidRPr="0039705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года. По рекомендации ПМПК Айлин</w:t>
      </w:r>
      <w:r w:rsidRPr="0039705A">
        <w:rPr>
          <w:rFonts w:ascii="Times New Roman" w:eastAsia="Times New Roman" w:hAnsi="Times New Roman" w:cs="Times New Roman"/>
          <w:sz w:val="24"/>
          <w:szCs w:val="24"/>
          <w:lang w:eastAsia="ru-RU"/>
        </w:rPr>
        <w:t xml:space="preserve"> обучается по адаптированной общеобразовательной программе (вариа</w:t>
      </w:r>
      <w:r>
        <w:rPr>
          <w:rFonts w:ascii="Times New Roman" w:eastAsia="Times New Roman" w:hAnsi="Times New Roman" w:cs="Times New Roman"/>
          <w:sz w:val="24"/>
          <w:szCs w:val="24"/>
          <w:lang w:eastAsia="ru-RU"/>
        </w:rPr>
        <w:t>нт 6.2) .</w:t>
      </w:r>
      <w:r w:rsidRPr="0039705A">
        <w:rPr>
          <w:rFonts w:ascii="Times New Roman" w:eastAsia="Calibri" w:hAnsi="Times New Roman" w:cs="Times New Roman"/>
          <w:sz w:val="24"/>
          <w:szCs w:val="24"/>
        </w:rPr>
        <w:br/>
      </w:r>
      <w:r>
        <w:rPr>
          <w:rFonts w:ascii="Times New Roman" w:eastAsia="Times New Roman" w:hAnsi="Times New Roman" w:cs="Times New Roman"/>
          <w:color w:val="000000"/>
          <w:sz w:val="24"/>
          <w:szCs w:val="24"/>
          <w:lang w:eastAsia="ru-RU"/>
        </w:rPr>
        <w:t>Айлин</w:t>
      </w:r>
      <w:r w:rsidRPr="0039705A">
        <w:rPr>
          <w:rFonts w:ascii="Times New Roman" w:eastAsia="Times New Roman" w:hAnsi="Times New Roman" w:cs="Times New Roman"/>
          <w:color w:val="000000"/>
          <w:sz w:val="24"/>
          <w:szCs w:val="24"/>
          <w:lang w:eastAsia="ru-RU"/>
        </w:rPr>
        <w:t xml:space="preserve"> мотивирован</w:t>
      </w:r>
      <w:r>
        <w:rPr>
          <w:rFonts w:ascii="Times New Roman" w:eastAsia="Times New Roman" w:hAnsi="Times New Roman" w:cs="Times New Roman"/>
          <w:color w:val="000000"/>
          <w:sz w:val="24"/>
          <w:szCs w:val="24"/>
          <w:lang w:eastAsia="ru-RU"/>
        </w:rPr>
        <w:t>а</w:t>
      </w:r>
      <w:r w:rsidRPr="0039705A">
        <w:rPr>
          <w:rFonts w:ascii="Times New Roman" w:eastAsia="Times New Roman" w:hAnsi="Times New Roman" w:cs="Times New Roman"/>
          <w:color w:val="000000"/>
          <w:sz w:val="24"/>
          <w:szCs w:val="24"/>
          <w:lang w:eastAsia="ru-RU"/>
        </w:rPr>
        <w:t xml:space="preserve"> на выполнение заданий, выполнение которых требует частичного контроля со стороны педагога. Работоспособность средняя. Мелкая моторика развита слабо, недостаточная координация пальцев кистей рук, плохо работает карандашом, ножницами, движения неточные, неуверенные. Не всегда правильно держит карандаш, что требует постоянного контроля со стороны взрослого. Общая моторика развита слабо, ограничен объём активных движений. Зрительное и слуховое восприятие не нарушено, внимание и память развиты на достаточном уровне. Процесс овладения и запоминания нов</w:t>
      </w:r>
      <w:r>
        <w:rPr>
          <w:rFonts w:ascii="Times New Roman" w:eastAsia="Times New Roman" w:hAnsi="Times New Roman" w:cs="Times New Roman"/>
          <w:color w:val="000000"/>
          <w:sz w:val="24"/>
          <w:szCs w:val="24"/>
          <w:lang w:eastAsia="ru-RU"/>
        </w:rPr>
        <w:t xml:space="preserve">ых понятий и навыков   развит недостаточно. </w:t>
      </w:r>
      <w:r w:rsidRPr="0039705A">
        <w:rPr>
          <w:rFonts w:ascii="Times New Roman" w:eastAsia="Times New Roman" w:hAnsi="Times New Roman" w:cs="Times New Roman"/>
          <w:color w:val="000000"/>
          <w:sz w:val="24"/>
          <w:szCs w:val="24"/>
          <w:lang w:eastAsia="ru-RU"/>
        </w:rPr>
        <w:t xml:space="preserve"> Мышление наглядно-образное. Использует направляющую</w:t>
      </w:r>
      <w:r>
        <w:rPr>
          <w:rFonts w:ascii="Times New Roman" w:eastAsia="Times New Roman" w:hAnsi="Times New Roman" w:cs="Times New Roman"/>
          <w:color w:val="000000"/>
          <w:sz w:val="24"/>
          <w:szCs w:val="24"/>
          <w:lang w:eastAsia="ru-RU"/>
        </w:rPr>
        <w:t xml:space="preserve"> и обучающую подсказку.</w:t>
      </w:r>
      <w:r w:rsidRPr="0039705A">
        <w:rPr>
          <w:rFonts w:ascii="Times New Roman" w:eastAsia="Times New Roman" w:hAnsi="Times New Roman" w:cs="Times New Roman"/>
          <w:color w:val="000000"/>
          <w:sz w:val="24"/>
          <w:szCs w:val="24"/>
          <w:lang w:eastAsia="ru-RU"/>
        </w:rPr>
        <w:t xml:space="preserve"> Звукопроизношение нарушено</w:t>
      </w:r>
      <w:r>
        <w:rPr>
          <w:rFonts w:ascii="Times New Roman" w:eastAsia="Times New Roman" w:hAnsi="Times New Roman" w:cs="Times New Roman"/>
          <w:color w:val="000000"/>
          <w:sz w:val="24"/>
          <w:szCs w:val="24"/>
          <w:lang w:eastAsia="ru-RU"/>
        </w:rPr>
        <w:t>. Словарный запас достаточный.</w:t>
      </w:r>
      <w:r>
        <w:rPr>
          <w:rFonts w:ascii="Times New Roman" w:eastAsia="Calibri" w:hAnsi="Times New Roman" w:cs="Times New Roman"/>
          <w:sz w:val="24"/>
          <w:szCs w:val="24"/>
        </w:rPr>
        <w:t xml:space="preserve"> </w:t>
      </w:r>
      <w:r w:rsidRPr="0039705A">
        <w:rPr>
          <w:rFonts w:ascii="Times New Roman" w:eastAsia="SimSun" w:hAnsi="Times New Roman" w:cs="Times New Roman"/>
          <w:bCs/>
          <w:sz w:val="24"/>
          <w:szCs w:val="24"/>
          <w:lang w:eastAsia="ru-RU"/>
        </w:rPr>
        <w:t xml:space="preserve">Эмоционально-личностная сфера </w:t>
      </w:r>
      <w:r w:rsidRPr="0039705A">
        <w:rPr>
          <w:rFonts w:ascii="Times New Roman" w:eastAsia="SimSun" w:hAnsi="Times New Roman" w:cs="Times New Roman"/>
          <w:sz w:val="24"/>
          <w:szCs w:val="24"/>
          <w:lang w:eastAsia="ru-RU"/>
        </w:rPr>
        <w:t xml:space="preserve">ребёнка характеризуется преобладанием хорошего настроения, доброжелательностью, </w:t>
      </w:r>
      <w:proofErr w:type="spellStart"/>
      <w:r w:rsidRPr="0039705A">
        <w:rPr>
          <w:rFonts w:ascii="Times New Roman" w:eastAsia="SimSun" w:hAnsi="Times New Roman" w:cs="Times New Roman"/>
          <w:sz w:val="24"/>
          <w:szCs w:val="24"/>
          <w:lang w:eastAsia="ru-RU"/>
        </w:rPr>
        <w:t>откр</w:t>
      </w:r>
      <w:proofErr w:type="spellEnd"/>
      <w:r w:rsidRPr="00491AF1">
        <w:rPr>
          <w:rFonts w:ascii="Times New Roman" w:eastAsia="Times New Roman" w:hAnsi="Times New Roman" w:cs="Times New Roman"/>
          <w:b/>
          <w:color w:val="000000"/>
          <w:sz w:val="24"/>
          <w:szCs w:val="24"/>
          <w:shd w:val="clear" w:color="auto" w:fill="FFFFFF"/>
          <w:lang w:eastAsia="ru-RU"/>
        </w:rPr>
        <w:t xml:space="preserve"> </w:t>
      </w:r>
    </w:p>
    <w:p w14:paraId="501D6A33" w14:textId="77777777" w:rsidR="00491AF1" w:rsidRPr="00491AF1" w:rsidRDefault="00491AF1" w:rsidP="00491AF1">
      <w:pPr>
        <w:spacing w:after="0" w:line="240" w:lineRule="auto"/>
        <w:ind w:left="-284" w:firstLine="567"/>
        <w:rPr>
          <w:rFonts w:ascii="Times New Roman" w:eastAsia="Times New Roman" w:hAnsi="Times New Roman" w:cs="Times New Roman"/>
          <w:b/>
          <w:color w:val="000000"/>
          <w:sz w:val="24"/>
          <w:szCs w:val="24"/>
          <w:shd w:val="clear" w:color="auto" w:fill="FFFFFF"/>
          <w:lang w:eastAsia="ru-RU"/>
        </w:rPr>
      </w:pPr>
      <w:r w:rsidRPr="00491AF1">
        <w:rPr>
          <w:rFonts w:ascii="Times New Roman" w:eastAsia="Times New Roman" w:hAnsi="Times New Roman" w:cs="Times New Roman"/>
          <w:b/>
          <w:color w:val="000000"/>
          <w:sz w:val="24"/>
          <w:szCs w:val="24"/>
          <w:shd w:val="clear" w:color="auto" w:fill="FFFFFF"/>
          <w:lang w:eastAsia="ru-RU"/>
        </w:rPr>
        <w:t xml:space="preserve">Для обучающегося с ОВЗ  характерны  специфические образовательные потребности: </w:t>
      </w:r>
    </w:p>
    <w:p w14:paraId="13801559" w14:textId="77777777" w:rsidR="00491AF1" w:rsidRPr="00491AF1" w:rsidRDefault="00491AF1" w:rsidP="00491AF1">
      <w:pPr>
        <w:spacing w:after="0" w:line="240" w:lineRule="auto"/>
        <w:ind w:left="-284"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обязательность непрерывности коррекционно-развивающего процесса, реализуемого, как через содержание предметных областей, так и в процессе коррекционной работы;</w:t>
      </w:r>
    </w:p>
    <w:p w14:paraId="33BFC39C" w14:textId="77777777" w:rsidR="00491AF1" w:rsidRPr="00491AF1" w:rsidRDefault="00491AF1" w:rsidP="00491AF1">
      <w:pPr>
        <w:spacing w:after="0" w:line="240" w:lineRule="auto"/>
        <w:ind w:left="-284"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xml:space="preserve"> научный, практико-ориентированный, действенный характер содержания образования; </w:t>
      </w:r>
    </w:p>
    <w:p w14:paraId="5EC00E10" w14:textId="77777777" w:rsidR="00491AF1" w:rsidRPr="00491AF1" w:rsidRDefault="00491AF1" w:rsidP="00491AF1">
      <w:pPr>
        <w:spacing w:after="0" w:line="240" w:lineRule="auto"/>
        <w:ind w:left="-284"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xml:space="preserve"> доступность содержания познавательных задач, реализуемых в процессе образования;</w:t>
      </w:r>
    </w:p>
    <w:p w14:paraId="08E86637" w14:textId="77777777" w:rsidR="00491AF1" w:rsidRPr="00491AF1" w:rsidRDefault="00491AF1" w:rsidP="00491AF1">
      <w:pPr>
        <w:spacing w:after="0" w:line="240" w:lineRule="auto"/>
        <w:ind w:left="-284"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xml:space="preserve"> систематическая актуализация сформированных знаний и умений;</w:t>
      </w:r>
    </w:p>
    <w:p w14:paraId="56A5FCC2" w14:textId="77777777" w:rsidR="00491AF1" w:rsidRPr="00491AF1" w:rsidRDefault="00491AF1" w:rsidP="00491AF1">
      <w:pPr>
        <w:spacing w:after="0" w:line="240" w:lineRule="auto"/>
        <w:ind w:left="-284"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xml:space="preserve">специальное обучение их «переносу» с учетом изменяющихся условий учебных, познавательных, трудовых и других ситуаций;  </w:t>
      </w:r>
    </w:p>
    <w:p w14:paraId="38DE81D5" w14:textId="77777777" w:rsidR="00491AF1" w:rsidRPr="00491AF1" w:rsidRDefault="00491AF1" w:rsidP="00491AF1">
      <w:pPr>
        <w:spacing w:after="0" w:line="240" w:lineRule="auto"/>
        <w:ind w:left="-284"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xml:space="preserve">обеспечение особой пространственной и временной организации общеобразовательной среды с учетом функционального состояния центральной нервной системы обучающегося;  </w:t>
      </w:r>
    </w:p>
    <w:p w14:paraId="4B279CAC"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использование преимущественно позитивных средств стимуляции деятельности и поведения обучающегося, демонстрирующих доброжелательное и уважительное отношение к нему;</w:t>
      </w:r>
    </w:p>
    <w:p w14:paraId="49B25996"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lastRenderedPageBreak/>
        <w:t xml:space="preserve">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 </w:t>
      </w:r>
    </w:p>
    <w:p w14:paraId="5A23A6EF"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xml:space="preserve">специальное обучение способам усвоения общественного опыта ―умений действовать совместно с взрослым, по показу, подражанию по </w:t>
      </w:r>
      <w:r w:rsidRPr="00491AF1">
        <w:rPr>
          <w:rFonts w:ascii="Times New Roman" w:eastAsia="Times New Roman" w:hAnsi="Times New Roman" w:cs="Times New Roman"/>
          <w:color w:val="000000"/>
          <w:sz w:val="24"/>
          <w:szCs w:val="24"/>
          <w:shd w:val="clear" w:color="auto" w:fill="FFFFFF"/>
          <w:lang w:eastAsia="ru-RU"/>
        </w:rPr>
        <w:sym w:font="Symbol" w:char="F020"/>
      </w:r>
      <w:r w:rsidRPr="00491AF1">
        <w:rPr>
          <w:rFonts w:ascii="Times New Roman" w:eastAsia="Times New Roman" w:hAnsi="Times New Roman" w:cs="Times New Roman"/>
          <w:color w:val="000000"/>
          <w:sz w:val="24"/>
          <w:szCs w:val="24"/>
          <w:shd w:val="clear" w:color="auto" w:fill="FFFFFF"/>
          <w:lang w:eastAsia="ru-RU"/>
        </w:rPr>
        <w:t xml:space="preserve">словесной инструкции; </w:t>
      </w:r>
    </w:p>
    <w:p w14:paraId="24C7F7B1"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стимуляция познавательной активности, формирование позитивного отношения к окружающему миру.</w:t>
      </w:r>
    </w:p>
    <w:p w14:paraId="2676051D" w14:textId="77777777" w:rsidR="00491AF1" w:rsidRPr="00491AF1" w:rsidRDefault="00491AF1" w:rsidP="00491AF1">
      <w:pPr>
        <w:spacing w:after="0" w:line="240" w:lineRule="auto"/>
        <w:ind w:firstLine="567"/>
        <w:rPr>
          <w:rFonts w:ascii="Times New Roman" w:eastAsia="Times New Roman" w:hAnsi="Times New Roman" w:cs="Times New Roman"/>
          <w:b/>
          <w:color w:val="000000"/>
          <w:sz w:val="24"/>
          <w:szCs w:val="24"/>
          <w:shd w:val="clear" w:color="auto" w:fill="FFFFFF"/>
          <w:lang w:eastAsia="ru-RU"/>
        </w:rPr>
      </w:pPr>
      <w:r w:rsidRPr="00491AF1">
        <w:rPr>
          <w:rFonts w:ascii="Times New Roman" w:eastAsia="Times New Roman" w:hAnsi="Times New Roman" w:cs="Times New Roman"/>
          <w:b/>
          <w:color w:val="000000"/>
          <w:sz w:val="24"/>
          <w:szCs w:val="24"/>
          <w:shd w:val="clear" w:color="auto" w:fill="FFFFFF"/>
          <w:lang w:eastAsia="ru-RU"/>
        </w:rPr>
        <w:t>Программа формирования базовых учебных действий у обучающихся с ОВЗ направлена на формирование готовности ребенка к овладению содержанием АОП и включает следующие задачи:</w:t>
      </w:r>
    </w:p>
    <w:p w14:paraId="18AEEBC6"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xml:space="preserve">1.Подготовка ребенка к нахождению и обучению в школе, к эмоциональному, коммуникативному взаимодействию. </w:t>
      </w:r>
    </w:p>
    <w:p w14:paraId="0997D44A"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2.Формирование учебного поведения: направленность взгляда (на говорящего взрослого, на задание); умение выполнять инструкции педагога («возьми», «посмотри на меня», «покажи»); использование по назначению учебных материалов; умение выполнять действия по образцу и по подражанию.</w:t>
      </w:r>
    </w:p>
    <w:p w14:paraId="20B7C7B1"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3.Формирование умения выполнять задание: в течение определенного периода времени, от начала до конца, с заданными качественными параметрами.</w:t>
      </w:r>
    </w:p>
    <w:p w14:paraId="45749C9B" w14:textId="77777777" w:rsidR="00491AF1" w:rsidRDefault="00491AF1" w:rsidP="00491AF1">
      <w:pPr>
        <w:ind w:left="-709" w:firstLine="425"/>
        <w:rPr>
          <w:rFonts w:ascii="Times New Roman" w:eastAsia="Calibri" w:hAnsi="Times New Roman" w:cs="Times New Roman"/>
          <w:sz w:val="24"/>
          <w:szCs w:val="24"/>
        </w:rPr>
      </w:pPr>
      <w:r w:rsidRPr="00491AF1">
        <w:rPr>
          <w:rFonts w:ascii="Times New Roman" w:eastAsia="Times New Roman" w:hAnsi="Times New Roman" w:cs="Times New Roman"/>
          <w:color w:val="000000"/>
          <w:sz w:val="24"/>
          <w:szCs w:val="24"/>
          <w:shd w:val="clear" w:color="auto" w:fill="FFFFFF"/>
          <w:lang w:eastAsia="ru-RU"/>
        </w:rPr>
        <w:t xml:space="preserve">   Решение поставленных задач происходит как на индивидуальных занятиях по учебным предметам, так и на специально организованных коррекционных занятиях в рамках учебного </w:t>
      </w:r>
      <w:proofErr w:type="spellStart"/>
      <w:r w:rsidRPr="0039705A">
        <w:rPr>
          <w:rFonts w:ascii="Times New Roman" w:eastAsia="SimSun" w:hAnsi="Times New Roman" w:cs="Times New Roman"/>
          <w:sz w:val="24"/>
          <w:szCs w:val="24"/>
          <w:lang w:eastAsia="ru-RU"/>
        </w:rPr>
        <w:t>ытостью</w:t>
      </w:r>
      <w:proofErr w:type="spellEnd"/>
      <w:r w:rsidRPr="0039705A">
        <w:rPr>
          <w:rFonts w:ascii="Times New Roman" w:eastAsia="SimSun" w:hAnsi="Times New Roman" w:cs="Times New Roman"/>
          <w:sz w:val="24"/>
          <w:szCs w:val="24"/>
          <w:lang w:eastAsia="ru-RU"/>
        </w:rPr>
        <w:t xml:space="preserve">, детской непосредственностью. </w:t>
      </w:r>
      <w:r w:rsidRPr="0039705A">
        <w:rPr>
          <w:rFonts w:ascii="Times New Roman" w:eastAsia="Calibri" w:hAnsi="Times New Roman" w:cs="Times New Roman"/>
          <w:sz w:val="24"/>
          <w:szCs w:val="24"/>
        </w:rPr>
        <w:t xml:space="preserve"> </w:t>
      </w:r>
    </w:p>
    <w:p w14:paraId="25A8AED7" w14:textId="77777777" w:rsidR="00491AF1" w:rsidRPr="00491AF1" w:rsidRDefault="00491AF1" w:rsidP="00491AF1">
      <w:pPr>
        <w:spacing w:after="0" w:line="240" w:lineRule="auto"/>
        <w:ind w:firstLine="567"/>
        <w:rPr>
          <w:rFonts w:ascii="Times New Roman" w:eastAsia="Times New Roman" w:hAnsi="Times New Roman" w:cs="Times New Roman"/>
          <w:b/>
          <w:color w:val="000000"/>
          <w:sz w:val="32"/>
          <w:szCs w:val="24"/>
          <w:shd w:val="clear" w:color="auto" w:fill="FFFFFF"/>
          <w:lang w:eastAsia="ru-RU"/>
        </w:rPr>
      </w:pPr>
      <w:r w:rsidRPr="0039705A">
        <w:rPr>
          <w:rFonts w:ascii="Times New Roman" w:eastAsia="Calibri" w:hAnsi="Times New Roman" w:cs="Times New Roman"/>
          <w:sz w:val="24"/>
          <w:szCs w:val="24"/>
        </w:rPr>
        <w:t xml:space="preserve">    </w:t>
      </w:r>
      <w:r w:rsidRPr="00491AF1">
        <w:rPr>
          <w:rFonts w:ascii="Times New Roman" w:eastAsia="Times New Roman" w:hAnsi="Times New Roman" w:cs="Times New Roman"/>
          <w:b/>
          <w:color w:val="000000"/>
          <w:sz w:val="32"/>
          <w:szCs w:val="24"/>
          <w:shd w:val="clear" w:color="auto" w:fill="FFFFFF"/>
          <w:lang w:eastAsia="ru-RU"/>
        </w:rPr>
        <w:t>Раздел 1.</w:t>
      </w:r>
    </w:p>
    <w:p w14:paraId="5348415A"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8"/>
          <w:szCs w:val="24"/>
          <w:shd w:val="clear" w:color="auto" w:fill="FFFFFF"/>
          <w:lang w:eastAsia="ru-RU"/>
        </w:rPr>
        <w:t xml:space="preserve"> </w:t>
      </w:r>
      <w:r w:rsidRPr="00491AF1">
        <w:rPr>
          <w:rFonts w:ascii="Times New Roman" w:eastAsia="Times New Roman" w:hAnsi="Times New Roman" w:cs="Times New Roman"/>
          <w:b/>
          <w:color w:val="000000"/>
          <w:sz w:val="24"/>
          <w:szCs w:val="24"/>
          <w:shd w:val="clear" w:color="auto" w:fill="FFFFFF"/>
          <w:lang w:eastAsia="ru-RU"/>
        </w:rPr>
        <w:t>Планируемые результаты освоения учебного предмета.</w:t>
      </w:r>
      <w:r w:rsidRPr="00491AF1">
        <w:rPr>
          <w:rFonts w:ascii="Times New Roman" w:eastAsia="Times New Roman" w:hAnsi="Times New Roman" w:cs="Times New Roman"/>
          <w:color w:val="000000"/>
          <w:sz w:val="24"/>
          <w:szCs w:val="24"/>
          <w:shd w:val="clear" w:color="auto" w:fill="FFFFFF"/>
          <w:lang w:eastAsia="ru-RU"/>
        </w:rPr>
        <w:t xml:space="preserve">                                              Подготовить учащегося с ОВЗ к овладению математическими знаниями и навыкам.          Математическое развитие младшего школьника — формирование способности к интеллектуальной деятельности (логического и знаково-символического мышления), пространственного воображения, математической речи; умение строить рассуждения, выбирать аргументацию, различать обоснованные и необоснованные суждения, вести поиск информации (фактов, оснований для упорядочения, вариантов и др.)                                                                            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формирование умения решать учебные и практические задачи средствами математики; работа с алгоритмами выполнения арифметических действий; </w:t>
      </w:r>
      <w:proofErr w:type="spellStart"/>
      <w:r w:rsidRPr="00491AF1">
        <w:rPr>
          <w:rFonts w:ascii="Times New Roman" w:eastAsia="Times New Roman" w:hAnsi="Times New Roman" w:cs="Times New Roman"/>
          <w:color w:val="000000"/>
          <w:sz w:val="24"/>
          <w:szCs w:val="24"/>
          <w:shd w:val="clear" w:color="auto" w:fill="FFFFFF"/>
          <w:lang w:eastAsia="ru-RU"/>
        </w:rPr>
        <w:t>Ввоспитание</w:t>
      </w:r>
      <w:proofErr w:type="spellEnd"/>
      <w:r w:rsidRPr="00491AF1">
        <w:rPr>
          <w:rFonts w:ascii="Times New Roman" w:eastAsia="Times New Roman" w:hAnsi="Times New Roman" w:cs="Times New Roman"/>
          <w:color w:val="000000"/>
          <w:sz w:val="24"/>
          <w:szCs w:val="24"/>
          <w:shd w:val="clear" w:color="auto" w:fill="FFFFFF"/>
          <w:lang w:eastAsia="ru-RU"/>
        </w:rPr>
        <w:t xml:space="preserve"> интереса к математике, осознание возможностей и роли математики в познании окружающего мира, понимание математики как части общечеловеческой культуры, стремления использовать математические </w:t>
      </w:r>
      <w:proofErr w:type="spellStart"/>
      <w:r w:rsidRPr="00491AF1">
        <w:rPr>
          <w:rFonts w:ascii="Times New Roman" w:eastAsia="Times New Roman" w:hAnsi="Times New Roman" w:cs="Times New Roman"/>
          <w:color w:val="000000"/>
          <w:sz w:val="24"/>
          <w:szCs w:val="24"/>
          <w:shd w:val="clear" w:color="auto" w:fill="FFFFFF"/>
          <w:lang w:eastAsia="ru-RU"/>
        </w:rPr>
        <w:t>знанияв</w:t>
      </w:r>
      <w:proofErr w:type="spellEnd"/>
      <w:r w:rsidRPr="00491AF1">
        <w:rPr>
          <w:rFonts w:ascii="Times New Roman" w:eastAsia="Times New Roman" w:hAnsi="Times New Roman" w:cs="Times New Roman"/>
          <w:color w:val="000000"/>
          <w:sz w:val="24"/>
          <w:szCs w:val="24"/>
          <w:shd w:val="clear" w:color="auto" w:fill="FFFFFF"/>
          <w:lang w:eastAsia="ru-RU"/>
        </w:rPr>
        <w:t xml:space="preserve"> повседневной жизни .Исходя  из общих положений концепции математического образования, начальный курс математики призван решать следующие задачи:</w:t>
      </w:r>
    </w:p>
    <w:p w14:paraId="15FFEBF8"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создать условия для формирования логического и абстрактного мышления у младшего школьника на входе в основную школу как основы его дальнейшего эффективного обучения;</w:t>
      </w:r>
    </w:p>
    <w:p w14:paraId="160C4D82"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xml:space="preserve">- сформировать набор необходимых для дальнейшего обучения предметных и </w:t>
      </w:r>
      <w:proofErr w:type="spellStart"/>
      <w:r w:rsidRPr="00491AF1">
        <w:rPr>
          <w:rFonts w:ascii="Times New Roman" w:eastAsia="Times New Roman" w:hAnsi="Times New Roman" w:cs="Times New Roman"/>
          <w:color w:val="000000"/>
          <w:sz w:val="24"/>
          <w:szCs w:val="24"/>
          <w:shd w:val="clear" w:color="auto" w:fill="FFFFFF"/>
          <w:lang w:eastAsia="ru-RU"/>
        </w:rPr>
        <w:t>общеучебных</w:t>
      </w:r>
      <w:proofErr w:type="spellEnd"/>
      <w:r w:rsidRPr="00491AF1">
        <w:rPr>
          <w:rFonts w:ascii="Times New Roman" w:eastAsia="Times New Roman" w:hAnsi="Times New Roman" w:cs="Times New Roman"/>
          <w:color w:val="000000"/>
          <w:sz w:val="24"/>
          <w:szCs w:val="24"/>
          <w:shd w:val="clear" w:color="auto" w:fill="FFFFFF"/>
          <w:lang w:eastAsia="ru-RU"/>
        </w:rPr>
        <w:t xml:space="preserve"> умений на основе решения как предметных, так и интегрированных жизненных задач;</w:t>
      </w:r>
    </w:p>
    <w:p w14:paraId="7106217B"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обеспечить прочное и сознательное овладение системой математических знаний и умений, необходимых для применения в практической деятельности, для изучения смежных дисциплин, для продолжения образования; обеспечить интеллектуальное развитие, сформировать качества мышления, характерные для математической деятельности и необходимые для полноценной жизни в обществе;</w:t>
      </w:r>
    </w:p>
    <w:p w14:paraId="133F60CD"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lastRenderedPageBreak/>
        <w:t>- сформировать представление об идеях и методах математики, о математике как форме описания и методе познания окружающего мира;</w:t>
      </w:r>
    </w:p>
    <w:p w14:paraId="0171485B"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сформировать представление о математике как части общечеловеческой культуры, понимание значимости математики для общественного прогресса;</w:t>
      </w:r>
    </w:p>
    <w:p w14:paraId="71F18127"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сформировать устойчивый интерес к математике на основе дифференцированного подхода к учащимся;</w:t>
      </w:r>
    </w:p>
    <w:p w14:paraId="58F4BAEA"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выявить и развить математические и творческие способности на основе заданий, носящих нестандартный, занимательный характер.</w:t>
      </w:r>
    </w:p>
    <w:p w14:paraId="3FB3913A"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Коррекционно- развивающие задачи:</w:t>
      </w:r>
    </w:p>
    <w:p w14:paraId="66D73F53"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дать учащемуся доступные количественные, пространственные, временные  и геометрические представления;</w:t>
      </w:r>
    </w:p>
    <w:p w14:paraId="6AA54A83"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использовать процесс обучения математики для повышения общего развития учащихся и коррекции недостатков их познавательной  деятельности и личностных качеств;</w:t>
      </w:r>
    </w:p>
    <w:p w14:paraId="62286AFD"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воспитывать у учащихся трудолюбие, самостоятельность, терпеливость, настойчивость, любознательность, формировать умение  планировать свою деятельность, осуществлять контроль и самоконтроль.</w:t>
      </w:r>
    </w:p>
    <w:p w14:paraId="439D5F3A"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xml:space="preserve">Наряду с этими задачами на занятиях решаются и специальные задачи, направленные на коррекцию умственной деятельности школьников.    </w:t>
      </w:r>
    </w:p>
    <w:p w14:paraId="075AFC74" w14:textId="77777777" w:rsidR="00491AF1" w:rsidRPr="00491AF1" w:rsidRDefault="00491AF1" w:rsidP="00491AF1">
      <w:pPr>
        <w:spacing w:after="0" w:line="240" w:lineRule="auto"/>
        <w:ind w:firstLine="567"/>
        <w:rPr>
          <w:rFonts w:ascii="Times New Roman" w:eastAsia="Times New Roman" w:hAnsi="Times New Roman" w:cs="Times New Roman"/>
          <w:b/>
          <w:color w:val="000000"/>
          <w:sz w:val="24"/>
          <w:szCs w:val="24"/>
          <w:shd w:val="clear" w:color="auto" w:fill="FFFFFF"/>
          <w:lang w:eastAsia="ru-RU"/>
        </w:rPr>
      </w:pPr>
      <w:r w:rsidRPr="00491AF1">
        <w:rPr>
          <w:rFonts w:ascii="Times New Roman" w:eastAsia="Times New Roman" w:hAnsi="Times New Roman" w:cs="Times New Roman"/>
          <w:b/>
          <w:color w:val="000000"/>
          <w:sz w:val="24"/>
          <w:szCs w:val="24"/>
          <w:shd w:val="clear" w:color="auto" w:fill="FFFFFF"/>
          <w:lang w:eastAsia="ru-RU"/>
        </w:rPr>
        <w:t xml:space="preserve">Основные направления коррекционной работы:                                                                                          </w:t>
      </w:r>
    </w:p>
    <w:p w14:paraId="4893B373"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xml:space="preserve">-  развитие абстрактных математических понятий;  </w:t>
      </w:r>
    </w:p>
    <w:p w14:paraId="65581D4A"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развитие зрительного восприятия и узнавания;</w:t>
      </w:r>
    </w:p>
    <w:p w14:paraId="006889E9"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развитие пространственных представлений и ориентации;</w:t>
      </w:r>
    </w:p>
    <w:p w14:paraId="457F63F2"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развитие основных мыслительных операций;</w:t>
      </w:r>
    </w:p>
    <w:p w14:paraId="432A0C83"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развитие наглядно-образного и словесно-логического мышления;</w:t>
      </w:r>
    </w:p>
    <w:p w14:paraId="3F2EDE66"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коррекция нарушений  эмоционально-личностной сферы;</w:t>
      </w:r>
    </w:p>
    <w:p w14:paraId="0416BC9C"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-развитие речи и обогащение словаря;</w:t>
      </w:r>
    </w:p>
    <w:p w14:paraId="774E6012"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-коррекция индивидуальных пробелов в знаниях, умениях, навыках</w:t>
      </w:r>
    </w:p>
    <w:p w14:paraId="14C8839C"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xml:space="preserve">  Ведущие принципы обучения математике в младших классах — органическое сочетание обучения и воспитания, усвоение знаний и развитие познавательных способностей детей, практическая направленность обучения, выработка необходимых для этого умений. Большое значение в связи со спецификой математического материала придается учету возрастных и </w:t>
      </w:r>
      <w:proofErr w:type="spellStart"/>
      <w:r w:rsidRPr="00491AF1">
        <w:rPr>
          <w:rFonts w:ascii="Times New Roman" w:eastAsia="Times New Roman" w:hAnsi="Times New Roman" w:cs="Times New Roman"/>
          <w:color w:val="000000"/>
          <w:sz w:val="24"/>
          <w:szCs w:val="24"/>
          <w:shd w:val="clear" w:color="auto" w:fill="FFFFFF"/>
          <w:lang w:eastAsia="ru-RU"/>
        </w:rPr>
        <w:t>индвиидуальных</w:t>
      </w:r>
      <w:proofErr w:type="spellEnd"/>
      <w:r w:rsidRPr="00491AF1">
        <w:rPr>
          <w:rFonts w:ascii="Times New Roman" w:eastAsia="Times New Roman" w:hAnsi="Times New Roman" w:cs="Times New Roman"/>
          <w:color w:val="000000"/>
          <w:sz w:val="24"/>
          <w:szCs w:val="24"/>
          <w:shd w:val="clear" w:color="auto" w:fill="FFFFFF"/>
          <w:lang w:eastAsia="ru-RU"/>
        </w:rPr>
        <w:t xml:space="preserve"> особенностей ученика и реализации дифференцированного подхода в обучении</w:t>
      </w:r>
    </w:p>
    <w:p w14:paraId="6B6DAEE4" w14:textId="77777777" w:rsidR="00491AF1" w:rsidRPr="00491AF1" w:rsidRDefault="00491AF1" w:rsidP="00491AF1">
      <w:pPr>
        <w:numPr>
          <w:ilvl w:val="1"/>
          <w:numId w:val="1"/>
        </w:numPr>
        <w:spacing w:after="0" w:line="240" w:lineRule="auto"/>
        <w:contextualSpacing/>
        <w:rPr>
          <w:rFonts w:ascii="Times New Roman" w:eastAsia="Calibri" w:hAnsi="Times New Roman" w:cs="Times New Roman"/>
          <w:b/>
          <w:color w:val="000000"/>
          <w:sz w:val="28"/>
          <w:szCs w:val="24"/>
          <w:shd w:val="clear" w:color="auto" w:fill="FFFFFF"/>
        </w:rPr>
      </w:pPr>
      <w:r w:rsidRPr="00491AF1">
        <w:rPr>
          <w:rFonts w:ascii="Times New Roman" w:eastAsia="Calibri" w:hAnsi="Times New Roman" w:cs="Times New Roman"/>
          <w:b/>
          <w:color w:val="000000"/>
          <w:sz w:val="28"/>
          <w:szCs w:val="24"/>
          <w:shd w:val="clear" w:color="auto" w:fill="FFFFFF"/>
        </w:rPr>
        <w:t xml:space="preserve">Личностные </w:t>
      </w:r>
      <w:proofErr w:type="spellStart"/>
      <w:r w:rsidRPr="00491AF1">
        <w:rPr>
          <w:rFonts w:ascii="Times New Roman" w:eastAsia="Calibri" w:hAnsi="Times New Roman" w:cs="Times New Roman"/>
          <w:b/>
          <w:color w:val="000000"/>
          <w:sz w:val="28"/>
          <w:szCs w:val="24"/>
          <w:shd w:val="clear" w:color="auto" w:fill="FFFFFF"/>
        </w:rPr>
        <w:t>результататы</w:t>
      </w:r>
      <w:proofErr w:type="spellEnd"/>
      <w:r w:rsidRPr="00491AF1">
        <w:rPr>
          <w:rFonts w:ascii="Times New Roman" w:eastAsia="Calibri" w:hAnsi="Times New Roman" w:cs="Times New Roman"/>
          <w:b/>
          <w:color w:val="000000"/>
          <w:sz w:val="28"/>
          <w:szCs w:val="24"/>
          <w:shd w:val="clear" w:color="auto" w:fill="FFFFFF"/>
        </w:rPr>
        <w:t>:</w:t>
      </w:r>
    </w:p>
    <w:p w14:paraId="69DB5C02" w14:textId="77777777" w:rsidR="00491AF1" w:rsidRPr="00491AF1" w:rsidRDefault="00491AF1" w:rsidP="00491AF1">
      <w:pPr>
        <w:spacing w:after="0" w:line="240" w:lineRule="auto"/>
        <w:ind w:left="987"/>
        <w:contextualSpacing/>
        <w:rPr>
          <w:rFonts w:ascii="Times New Roman" w:eastAsia="Calibri" w:hAnsi="Times New Roman" w:cs="Times New Roman"/>
          <w:b/>
          <w:color w:val="000000"/>
          <w:sz w:val="24"/>
          <w:szCs w:val="24"/>
          <w:shd w:val="clear" w:color="auto" w:fill="FFFFFF"/>
        </w:rPr>
      </w:pPr>
      <w:r w:rsidRPr="00491AF1">
        <w:rPr>
          <w:rFonts w:ascii="Times New Roman" w:eastAsia="Calibri" w:hAnsi="Times New Roman" w:cs="Times New Roman"/>
          <w:b/>
          <w:color w:val="000000"/>
          <w:sz w:val="24"/>
          <w:szCs w:val="24"/>
          <w:shd w:val="clear" w:color="auto" w:fill="FFFFFF"/>
        </w:rPr>
        <w:t>У учащегося будут сформированы:</w:t>
      </w:r>
    </w:p>
    <w:p w14:paraId="1F65AA3F"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Определять и высказывать под руководством педагога самые простые общие для всех людей правила поведения при сотрудничестве (этические нормы).</w:t>
      </w:r>
    </w:p>
    <w:p w14:paraId="1A40ED7C" w14:textId="77777777" w:rsidR="00491AF1" w:rsidRPr="00491AF1" w:rsidRDefault="00491AF1" w:rsidP="00491AF1">
      <w:pPr>
        <w:spacing w:after="0" w:line="240" w:lineRule="auto"/>
        <w:ind w:firstLine="567"/>
        <w:rPr>
          <w:rFonts w:ascii="Times New Roman" w:eastAsia="Times New Roman" w:hAnsi="Times New Roman" w:cs="Times New Roman"/>
          <w:b/>
          <w:color w:val="000000"/>
          <w:sz w:val="24"/>
          <w:szCs w:val="24"/>
          <w:shd w:val="clear" w:color="auto" w:fill="FFFFFF"/>
          <w:lang w:eastAsia="ru-RU"/>
        </w:rPr>
      </w:pPr>
      <w:r w:rsidRPr="00491AF1">
        <w:rPr>
          <w:rFonts w:ascii="Times New Roman" w:eastAsia="Times New Roman" w:hAnsi="Times New Roman" w:cs="Times New Roman"/>
          <w:b/>
          <w:color w:val="000000"/>
          <w:sz w:val="24"/>
          <w:szCs w:val="24"/>
          <w:shd w:val="clear" w:color="auto" w:fill="FFFFFF"/>
          <w:lang w:eastAsia="ru-RU"/>
        </w:rPr>
        <w:t>Учащийся получит возможность для формирования:</w:t>
      </w:r>
    </w:p>
    <w:p w14:paraId="47E3632C"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p>
    <w:p w14:paraId="79606081"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xml:space="preserve">В предложенных педагогом ситуациях общения и сотрудничества, опираясь на общие для всех простые правила поведения, делать выбор, при поддержке других участников группы и педагога, как поступить. </w:t>
      </w:r>
    </w:p>
    <w:p w14:paraId="016326AF" w14:textId="77777777" w:rsidR="00491AF1" w:rsidRPr="00491AF1" w:rsidRDefault="00491AF1" w:rsidP="00491AF1">
      <w:pPr>
        <w:numPr>
          <w:ilvl w:val="1"/>
          <w:numId w:val="1"/>
        </w:numPr>
        <w:spacing w:after="0" w:line="240" w:lineRule="auto"/>
        <w:contextualSpacing/>
        <w:rPr>
          <w:rFonts w:ascii="Times New Roman" w:eastAsia="Times New Roman" w:hAnsi="Times New Roman" w:cs="Times New Roman"/>
          <w:b/>
          <w:color w:val="000000"/>
          <w:sz w:val="28"/>
          <w:szCs w:val="24"/>
          <w:shd w:val="clear" w:color="auto" w:fill="FFFFFF"/>
          <w:lang w:eastAsia="ru-RU"/>
        </w:rPr>
      </w:pPr>
      <w:r w:rsidRPr="00491AF1">
        <w:rPr>
          <w:rFonts w:ascii="Times New Roman" w:eastAsia="Times New Roman" w:hAnsi="Times New Roman" w:cs="Times New Roman"/>
          <w:b/>
          <w:color w:val="000000"/>
          <w:sz w:val="28"/>
          <w:szCs w:val="24"/>
          <w:shd w:val="clear" w:color="auto" w:fill="FFFFFF"/>
          <w:lang w:eastAsia="ru-RU"/>
        </w:rPr>
        <w:t>Метапредметные результаты:</w:t>
      </w:r>
    </w:p>
    <w:p w14:paraId="53CFB7C1" w14:textId="77777777" w:rsidR="00491AF1" w:rsidRPr="00491AF1" w:rsidRDefault="00491AF1" w:rsidP="00491AF1">
      <w:pPr>
        <w:spacing w:after="0" w:line="240" w:lineRule="auto"/>
        <w:ind w:firstLine="567"/>
        <w:rPr>
          <w:rFonts w:ascii="Times New Roman" w:eastAsia="Times New Roman" w:hAnsi="Times New Roman" w:cs="Times New Roman"/>
          <w:b/>
          <w:color w:val="000000"/>
          <w:sz w:val="24"/>
          <w:szCs w:val="24"/>
          <w:shd w:val="clear" w:color="auto" w:fill="FFFFFF"/>
          <w:lang w:eastAsia="ru-RU"/>
        </w:rPr>
      </w:pPr>
      <w:r w:rsidRPr="00491AF1">
        <w:rPr>
          <w:rFonts w:ascii="Times New Roman" w:eastAsia="Times New Roman" w:hAnsi="Times New Roman" w:cs="Times New Roman"/>
          <w:b/>
          <w:color w:val="000000"/>
          <w:sz w:val="24"/>
          <w:szCs w:val="24"/>
          <w:shd w:val="clear" w:color="auto" w:fill="FFFFFF"/>
          <w:lang w:eastAsia="ru-RU"/>
        </w:rPr>
        <w:t>Регулятивные УУД:</w:t>
      </w:r>
    </w:p>
    <w:p w14:paraId="62C93916" w14:textId="77777777" w:rsidR="00491AF1" w:rsidRPr="00491AF1" w:rsidRDefault="00491AF1" w:rsidP="00491AF1">
      <w:pPr>
        <w:spacing w:after="0" w:line="240" w:lineRule="auto"/>
        <w:rPr>
          <w:rFonts w:ascii="Times New Roman" w:eastAsia="Calibri" w:hAnsi="Times New Roman" w:cs="Times New Roman"/>
          <w:b/>
          <w:color w:val="000000"/>
          <w:sz w:val="24"/>
          <w:szCs w:val="24"/>
          <w:shd w:val="clear" w:color="auto" w:fill="FFFFFF"/>
        </w:rPr>
      </w:pPr>
      <w:r w:rsidRPr="00491AF1">
        <w:rPr>
          <w:rFonts w:ascii="Times New Roman" w:eastAsia="Calibri" w:hAnsi="Times New Roman" w:cs="Times New Roman"/>
          <w:b/>
          <w:color w:val="000000"/>
          <w:sz w:val="24"/>
          <w:szCs w:val="24"/>
          <w:shd w:val="clear" w:color="auto" w:fill="FFFFFF"/>
        </w:rPr>
        <w:t xml:space="preserve">         Учащийся научиться:</w:t>
      </w:r>
    </w:p>
    <w:p w14:paraId="5C9FDB5B"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xml:space="preserve">  Целенаправленно использовать знания в учении и в повседневной жизни для исследования математической сущности предмета (явления, события, факта)</w:t>
      </w:r>
    </w:p>
    <w:p w14:paraId="7BAF0E24"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xml:space="preserve"> Определять и формулировать цель деятельности на уроке с помощью учителя.</w:t>
      </w:r>
    </w:p>
    <w:p w14:paraId="05BE845A"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xml:space="preserve"> Проговаривать последовательность действий на уроке</w:t>
      </w:r>
    </w:p>
    <w:p w14:paraId="78E81B2D" w14:textId="77777777" w:rsidR="00491AF1" w:rsidRPr="00491AF1" w:rsidRDefault="00491AF1" w:rsidP="00491AF1">
      <w:pPr>
        <w:spacing w:after="0" w:line="240" w:lineRule="auto"/>
        <w:ind w:firstLine="567"/>
        <w:rPr>
          <w:rFonts w:ascii="Times New Roman" w:eastAsia="Times New Roman" w:hAnsi="Times New Roman" w:cs="Times New Roman"/>
          <w:b/>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lastRenderedPageBreak/>
        <w:t>.</w:t>
      </w:r>
      <w:r w:rsidRPr="00491AF1">
        <w:rPr>
          <w:rFonts w:ascii="Times New Roman" w:eastAsia="Times New Roman" w:hAnsi="Times New Roman" w:cs="Times New Roman"/>
          <w:b/>
          <w:color w:val="000000"/>
          <w:sz w:val="24"/>
          <w:szCs w:val="24"/>
          <w:shd w:val="clear" w:color="auto" w:fill="FFFFFF"/>
          <w:lang w:eastAsia="ru-RU"/>
        </w:rPr>
        <w:t xml:space="preserve"> Учащийся получит возможность научиться:</w:t>
      </w:r>
    </w:p>
    <w:p w14:paraId="7B678D2C"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xml:space="preserve">  Высказывать своё предположение (версию) на основе работы с иллюстрацией учебника.</w:t>
      </w:r>
    </w:p>
    <w:p w14:paraId="4E9FCCB1"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xml:space="preserve">  Работать по предложенному учителем плану.</w:t>
      </w:r>
    </w:p>
    <w:p w14:paraId="637C77F1"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xml:space="preserve"> Отличать верно выполненное задание от неверного.</w:t>
      </w:r>
    </w:p>
    <w:p w14:paraId="391249FE"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xml:space="preserve">  Совместно с учителем и другими учениками давать эмоциональную оценку деятельности класса на уроке.</w:t>
      </w:r>
    </w:p>
    <w:p w14:paraId="0DAD6F44" w14:textId="77777777" w:rsidR="00491AF1" w:rsidRPr="00491AF1" w:rsidRDefault="00491AF1" w:rsidP="00491AF1">
      <w:pPr>
        <w:spacing w:after="0" w:line="240" w:lineRule="auto"/>
        <w:ind w:firstLine="567"/>
        <w:rPr>
          <w:rFonts w:ascii="Times New Roman" w:eastAsia="Times New Roman" w:hAnsi="Times New Roman" w:cs="Times New Roman"/>
          <w:b/>
          <w:color w:val="000000"/>
          <w:sz w:val="24"/>
          <w:szCs w:val="24"/>
          <w:shd w:val="clear" w:color="auto" w:fill="FFFFFF"/>
          <w:lang w:eastAsia="ru-RU"/>
        </w:rPr>
      </w:pPr>
      <w:r w:rsidRPr="00491AF1">
        <w:rPr>
          <w:rFonts w:ascii="Times New Roman" w:eastAsia="Times New Roman" w:hAnsi="Times New Roman" w:cs="Times New Roman"/>
          <w:b/>
          <w:color w:val="000000"/>
          <w:sz w:val="24"/>
          <w:szCs w:val="24"/>
          <w:shd w:val="clear" w:color="auto" w:fill="FFFFFF"/>
          <w:lang w:eastAsia="ru-RU"/>
        </w:rPr>
        <w:t>Познавательные УУД:</w:t>
      </w:r>
    </w:p>
    <w:p w14:paraId="51923CF3" w14:textId="77777777" w:rsidR="00491AF1" w:rsidRPr="00491AF1" w:rsidRDefault="00491AF1" w:rsidP="00491AF1">
      <w:pPr>
        <w:spacing w:after="0" w:line="240" w:lineRule="auto"/>
        <w:ind w:firstLine="567"/>
        <w:rPr>
          <w:rFonts w:ascii="Times New Roman" w:eastAsia="Times New Roman" w:hAnsi="Times New Roman" w:cs="Times New Roman"/>
          <w:b/>
          <w:color w:val="000000"/>
          <w:sz w:val="24"/>
          <w:szCs w:val="24"/>
          <w:shd w:val="clear" w:color="auto" w:fill="FFFFFF"/>
          <w:lang w:eastAsia="ru-RU"/>
        </w:rPr>
      </w:pPr>
      <w:r w:rsidRPr="00491AF1">
        <w:rPr>
          <w:rFonts w:ascii="Times New Roman" w:eastAsia="Times New Roman" w:hAnsi="Times New Roman" w:cs="Times New Roman"/>
          <w:b/>
          <w:color w:val="000000"/>
          <w:sz w:val="24"/>
          <w:szCs w:val="24"/>
          <w:shd w:val="clear" w:color="auto" w:fill="FFFFFF"/>
          <w:lang w:eastAsia="ru-RU"/>
        </w:rPr>
        <w:t>Учащийся научиться:</w:t>
      </w:r>
    </w:p>
    <w:p w14:paraId="7239076C"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Способность характеризовать собственные знания по предмету, формулиро</w:t>
      </w:r>
      <w:r w:rsidRPr="00491AF1">
        <w:rPr>
          <w:rFonts w:ascii="Times New Roman" w:eastAsia="Times New Roman" w:hAnsi="Times New Roman" w:cs="Times New Roman"/>
          <w:color w:val="000000"/>
          <w:sz w:val="24"/>
          <w:szCs w:val="24"/>
          <w:shd w:val="clear" w:color="auto" w:fill="FFFFFF"/>
          <w:lang w:eastAsia="ru-RU"/>
        </w:rPr>
        <w:softHyphen/>
        <w:t xml:space="preserve">вать вопросы, устанавливать, какие из предложенных математических задач могут быть им успешно решены; </w:t>
      </w:r>
    </w:p>
    <w:p w14:paraId="10DEAF93"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Ориентироваться в своей системе знаний: отличать новое от уже известного с помощью учителя.</w:t>
      </w:r>
    </w:p>
    <w:p w14:paraId="4A025F43"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Делать предварительный отбор источников информации: ориентироваться в учебнике (на развороте, в оглавлении, в словаре).</w:t>
      </w:r>
    </w:p>
    <w:p w14:paraId="580D6468"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Добывать новые знания: находить ответы на вопросы, используя учебник, свой жизненный опыт и информацию, полученную на уроке.</w:t>
      </w:r>
    </w:p>
    <w:p w14:paraId="14D1C62C"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xml:space="preserve"> Перерабатывать полученную информацию: делать выводы в результате совместной работы всего класса.</w:t>
      </w:r>
    </w:p>
    <w:p w14:paraId="4EAC3809"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Перерабатывать полученную информацию: сравнивать и группировать такие математические объекты, как числа, числовые выражения, равенства, неравенства, плоские геометрические фигуры.</w:t>
      </w:r>
    </w:p>
    <w:p w14:paraId="3FEE97FF"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xml:space="preserve"> Преобразовывать информацию из одной формы в другую: составлять математические рассказы и задачи на основе простейших математических моделей (предметных, рисунков, схематических рисунков, схем).</w:t>
      </w:r>
    </w:p>
    <w:p w14:paraId="3F49EC9A" w14:textId="77777777" w:rsidR="00491AF1" w:rsidRPr="00491AF1" w:rsidRDefault="00491AF1" w:rsidP="00491AF1">
      <w:pPr>
        <w:spacing w:after="0" w:line="240" w:lineRule="auto"/>
        <w:ind w:firstLine="567"/>
        <w:rPr>
          <w:rFonts w:ascii="Times New Roman" w:eastAsia="Times New Roman" w:hAnsi="Times New Roman" w:cs="Times New Roman"/>
          <w:b/>
          <w:color w:val="000000"/>
          <w:sz w:val="24"/>
          <w:szCs w:val="24"/>
          <w:shd w:val="clear" w:color="auto" w:fill="FFFFFF"/>
          <w:lang w:eastAsia="ru-RU"/>
        </w:rPr>
      </w:pPr>
      <w:r w:rsidRPr="00491AF1">
        <w:rPr>
          <w:rFonts w:ascii="Times New Roman" w:eastAsia="Times New Roman" w:hAnsi="Times New Roman" w:cs="Times New Roman"/>
          <w:b/>
          <w:color w:val="000000"/>
          <w:sz w:val="24"/>
          <w:szCs w:val="24"/>
          <w:shd w:val="clear" w:color="auto" w:fill="FFFFFF"/>
          <w:lang w:eastAsia="ru-RU"/>
        </w:rPr>
        <w:t>Учащийся получит возможность научиться:</w:t>
      </w:r>
    </w:p>
    <w:p w14:paraId="1206970E"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xml:space="preserve"> 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Интернета.</w:t>
      </w:r>
    </w:p>
    <w:p w14:paraId="21DDB606" w14:textId="77777777" w:rsidR="00491AF1" w:rsidRPr="00491AF1" w:rsidRDefault="00491AF1" w:rsidP="00491AF1">
      <w:pPr>
        <w:spacing w:after="0" w:line="240" w:lineRule="auto"/>
        <w:ind w:firstLine="567"/>
        <w:rPr>
          <w:rFonts w:ascii="Times New Roman" w:eastAsia="Times New Roman" w:hAnsi="Times New Roman" w:cs="Times New Roman"/>
          <w:b/>
          <w:color w:val="000000"/>
          <w:sz w:val="24"/>
          <w:szCs w:val="24"/>
          <w:shd w:val="clear" w:color="auto" w:fill="FFFFFF"/>
          <w:lang w:eastAsia="ru-RU"/>
        </w:rPr>
      </w:pPr>
      <w:r w:rsidRPr="00491AF1">
        <w:rPr>
          <w:rFonts w:ascii="Times New Roman" w:eastAsia="Times New Roman" w:hAnsi="Times New Roman" w:cs="Times New Roman"/>
          <w:b/>
          <w:color w:val="000000"/>
          <w:sz w:val="24"/>
          <w:szCs w:val="24"/>
          <w:shd w:val="clear" w:color="auto" w:fill="FFFFFF"/>
          <w:lang w:eastAsia="ru-RU"/>
        </w:rPr>
        <w:t>Коммуникативные УУД:</w:t>
      </w:r>
    </w:p>
    <w:p w14:paraId="519CD806" w14:textId="77777777" w:rsidR="00491AF1" w:rsidRPr="00491AF1" w:rsidRDefault="00491AF1" w:rsidP="00491AF1">
      <w:pPr>
        <w:spacing w:after="0" w:line="240" w:lineRule="auto"/>
        <w:ind w:firstLine="567"/>
        <w:rPr>
          <w:rFonts w:ascii="Times New Roman" w:eastAsia="Times New Roman" w:hAnsi="Times New Roman" w:cs="Times New Roman"/>
          <w:b/>
          <w:color w:val="000000"/>
          <w:sz w:val="24"/>
          <w:szCs w:val="24"/>
          <w:shd w:val="clear" w:color="auto" w:fill="FFFFFF"/>
          <w:lang w:eastAsia="ru-RU"/>
        </w:rPr>
      </w:pPr>
      <w:r w:rsidRPr="00491AF1">
        <w:rPr>
          <w:rFonts w:ascii="Times New Roman" w:eastAsia="Times New Roman" w:hAnsi="Times New Roman" w:cs="Times New Roman"/>
          <w:b/>
          <w:color w:val="000000"/>
          <w:sz w:val="24"/>
          <w:szCs w:val="24"/>
          <w:shd w:val="clear" w:color="auto" w:fill="FFFFFF"/>
          <w:lang w:eastAsia="ru-RU"/>
        </w:rPr>
        <w:t>Учащийся научиться:</w:t>
      </w:r>
    </w:p>
    <w:p w14:paraId="091841D7"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Донести свою позицию до других: оформлять свою мысль в устной и письменной речи (на уровне одного предложения или небольшого текста).</w:t>
      </w:r>
    </w:p>
    <w:p w14:paraId="02A2788D"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xml:space="preserve"> Слушать и понимать речь других.</w:t>
      </w:r>
    </w:p>
    <w:p w14:paraId="2DF7697A"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Читать и пересказывать текст. Находить в тексте конкретные сведения, факты, заданные в явном виде.</w:t>
      </w:r>
    </w:p>
    <w:p w14:paraId="07964644" w14:textId="77777777" w:rsidR="00491AF1" w:rsidRPr="00491AF1" w:rsidRDefault="00491AF1" w:rsidP="00491AF1">
      <w:pPr>
        <w:spacing w:after="0" w:line="240" w:lineRule="auto"/>
        <w:ind w:firstLine="567"/>
        <w:rPr>
          <w:rFonts w:ascii="Times New Roman" w:eastAsia="Times New Roman" w:hAnsi="Times New Roman" w:cs="Times New Roman"/>
          <w:b/>
          <w:color w:val="000000"/>
          <w:sz w:val="24"/>
          <w:szCs w:val="24"/>
          <w:shd w:val="clear" w:color="auto" w:fill="FFFFFF"/>
          <w:lang w:eastAsia="ru-RU"/>
        </w:rPr>
      </w:pPr>
      <w:r w:rsidRPr="00491AF1">
        <w:rPr>
          <w:rFonts w:ascii="Times New Roman" w:eastAsia="Times New Roman" w:hAnsi="Times New Roman" w:cs="Times New Roman"/>
          <w:b/>
          <w:color w:val="000000"/>
          <w:sz w:val="24"/>
          <w:szCs w:val="24"/>
          <w:shd w:val="clear" w:color="auto" w:fill="FFFFFF"/>
          <w:lang w:eastAsia="ru-RU"/>
        </w:rPr>
        <w:t>Учащийся получит возможность научиться:</w:t>
      </w:r>
    </w:p>
    <w:p w14:paraId="2B125A1F"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xml:space="preserve"> Совместно договариваться о правилах общения и поведения в школе и следовать им.</w:t>
      </w:r>
    </w:p>
    <w:p w14:paraId="7A1832AC"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Учиться выполнять различные роли в группе (лидера, исполнителя, критика).</w:t>
      </w:r>
    </w:p>
    <w:p w14:paraId="0D5CE168" w14:textId="77777777" w:rsidR="00491AF1" w:rsidRPr="00491AF1" w:rsidRDefault="00491AF1" w:rsidP="00491AF1">
      <w:pPr>
        <w:spacing w:after="0" w:line="240" w:lineRule="auto"/>
        <w:ind w:firstLine="567"/>
        <w:rPr>
          <w:rFonts w:ascii="Times New Roman" w:eastAsia="Times New Roman" w:hAnsi="Times New Roman" w:cs="Times New Roman"/>
          <w:b/>
          <w:color w:val="000000"/>
          <w:sz w:val="28"/>
          <w:szCs w:val="24"/>
          <w:shd w:val="clear" w:color="auto" w:fill="FFFFFF"/>
          <w:lang w:eastAsia="ru-RU"/>
        </w:rPr>
      </w:pPr>
      <w:r w:rsidRPr="00491AF1">
        <w:rPr>
          <w:rFonts w:ascii="Times New Roman" w:eastAsia="Times New Roman" w:hAnsi="Times New Roman" w:cs="Times New Roman"/>
          <w:b/>
          <w:color w:val="000000"/>
          <w:sz w:val="28"/>
          <w:szCs w:val="24"/>
          <w:shd w:val="clear" w:color="auto" w:fill="FFFFFF"/>
          <w:lang w:eastAsia="ru-RU"/>
        </w:rPr>
        <w:t>1.3. Предметные результаты:</w:t>
      </w:r>
    </w:p>
    <w:p w14:paraId="3F3FFC11" w14:textId="77777777" w:rsidR="00491AF1" w:rsidRPr="00491AF1" w:rsidRDefault="00491AF1" w:rsidP="00491AF1">
      <w:pPr>
        <w:spacing w:after="0" w:line="240" w:lineRule="auto"/>
        <w:ind w:firstLine="567"/>
        <w:rPr>
          <w:rFonts w:ascii="Times New Roman" w:eastAsia="Times New Roman" w:hAnsi="Times New Roman" w:cs="Times New Roman"/>
          <w:b/>
          <w:color w:val="000000"/>
          <w:sz w:val="24"/>
          <w:szCs w:val="24"/>
          <w:shd w:val="clear" w:color="auto" w:fill="FFFFFF"/>
          <w:lang w:eastAsia="ru-RU"/>
        </w:rPr>
      </w:pPr>
      <w:r w:rsidRPr="00491AF1">
        <w:rPr>
          <w:rFonts w:ascii="Times New Roman" w:eastAsia="Times New Roman" w:hAnsi="Times New Roman" w:cs="Times New Roman"/>
          <w:b/>
          <w:color w:val="000000"/>
          <w:sz w:val="24"/>
          <w:szCs w:val="24"/>
          <w:shd w:val="clear" w:color="auto" w:fill="FFFFFF"/>
          <w:lang w:eastAsia="ru-RU"/>
        </w:rPr>
        <w:t>Учащийся научиться:</w:t>
      </w:r>
    </w:p>
    <w:p w14:paraId="14B5F53D"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  знать наизусть таблицу сложения однозначных чисел и соответствующие случаи вычитания.</w:t>
      </w:r>
    </w:p>
    <w:p w14:paraId="238DEF91"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читать, записывать и сравнивать числа от 0 до 100, читать и записывать простейшие выражения (сумма, разность, произведение, частное); выполнять письменное сложение и вычитание чисел в пределах 100, располагая запись столбиком;</w:t>
      </w:r>
    </w:p>
    <w:p w14:paraId="172C4F51"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lastRenderedPageBreak/>
        <w:t>- решать простые арифметические задачи, а также несложные составные задачи в 2 действия;</w:t>
      </w:r>
    </w:p>
    <w:p w14:paraId="19EB8E66"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пользоваться знаками: &gt;, &lt;,=, м, кг, г;</w:t>
      </w:r>
    </w:p>
    <w:p w14:paraId="7CC2ACD4" w14:textId="77777777" w:rsidR="00491AF1" w:rsidRPr="00491AF1" w:rsidRDefault="00491AF1" w:rsidP="00491AF1">
      <w:pPr>
        <w:spacing w:after="0" w:line="240" w:lineRule="auto"/>
        <w:ind w:firstLine="567"/>
        <w:rPr>
          <w:rFonts w:ascii="Times New Roman" w:eastAsia="Times New Roman" w:hAnsi="Times New Roman" w:cs="Times New Roman"/>
          <w:b/>
          <w:color w:val="000000"/>
          <w:sz w:val="24"/>
          <w:szCs w:val="24"/>
          <w:shd w:val="clear" w:color="auto" w:fill="FFFFFF"/>
          <w:lang w:eastAsia="ru-RU"/>
        </w:rPr>
      </w:pPr>
      <w:r w:rsidRPr="00491AF1">
        <w:rPr>
          <w:rFonts w:ascii="Times New Roman" w:eastAsia="Times New Roman" w:hAnsi="Times New Roman" w:cs="Times New Roman"/>
          <w:b/>
          <w:color w:val="000000"/>
          <w:sz w:val="24"/>
          <w:szCs w:val="24"/>
          <w:shd w:val="clear" w:color="auto" w:fill="FFFFFF"/>
          <w:lang w:eastAsia="ru-RU"/>
        </w:rPr>
        <w:t>Учащийся получит возможность научиться:</w:t>
      </w:r>
    </w:p>
    <w:p w14:paraId="536D2FAF" w14:textId="77777777"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узнавать в фигурах и предметах окружающей среды простейшие геометрические фигуры: отрезок, угол, ломаную линию, прямоугольник, квадрат, треугольник; уметь изображать прямоугольник(квадрат) на клетчатой бумаге.</w:t>
      </w:r>
    </w:p>
    <w:p w14:paraId="1ECB315B" w14:textId="0415B4CA" w:rsidR="00491AF1" w:rsidRPr="00491AF1" w:rsidRDefault="00491AF1" w:rsidP="00491AF1">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чертить отрезок заданной длины и измерять длину заданного отрезка</w:t>
      </w:r>
      <w:r w:rsidR="00E472D9">
        <w:rPr>
          <w:rFonts w:ascii="Times New Roman" w:eastAsia="Times New Roman" w:hAnsi="Times New Roman" w:cs="Times New Roman"/>
          <w:color w:val="000000"/>
          <w:sz w:val="24"/>
          <w:szCs w:val="24"/>
          <w:shd w:val="clear" w:color="auto" w:fill="FFFFFF"/>
          <w:lang w:eastAsia="ru-RU"/>
        </w:rPr>
        <w:t>.</w:t>
      </w:r>
    </w:p>
    <w:p w14:paraId="5CE27D37" w14:textId="77777777" w:rsidR="00E472D9" w:rsidRDefault="00E472D9" w:rsidP="00E472D9">
      <w:pPr>
        <w:spacing w:after="0" w:line="256" w:lineRule="auto"/>
        <w:ind w:firstLine="600"/>
        <w:jc w:val="both"/>
        <w:rPr>
          <w:rFonts w:ascii="Times New Roman" w:eastAsia="Times New Roman" w:hAnsi="Times New Roman" w:cs="Times New Roman"/>
          <w:color w:val="000000"/>
          <w:sz w:val="24"/>
          <w:szCs w:val="24"/>
          <w:shd w:val="clear" w:color="auto" w:fill="FFFFFF"/>
          <w:lang w:eastAsia="ru-RU"/>
        </w:rPr>
      </w:pPr>
    </w:p>
    <w:p w14:paraId="5E9755F2" w14:textId="4FC56673" w:rsidR="00E472D9" w:rsidRPr="00DE4D01" w:rsidRDefault="00E472D9" w:rsidP="00E472D9">
      <w:pPr>
        <w:spacing w:after="0" w:line="256" w:lineRule="auto"/>
        <w:ind w:firstLine="600"/>
        <w:jc w:val="both"/>
      </w:pPr>
      <w:r w:rsidRPr="00E472D9">
        <w:rPr>
          <w:rFonts w:ascii="Times New Roman" w:hAnsi="Times New Roman"/>
          <w:b/>
          <w:color w:val="000000"/>
          <w:sz w:val="28"/>
        </w:rPr>
        <w:t xml:space="preserve"> </w:t>
      </w:r>
      <w:r>
        <w:rPr>
          <w:rFonts w:ascii="Times New Roman" w:hAnsi="Times New Roman"/>
          <w:b/>
          <w:color w:val="000000"/>
          <w:sz w:val="28"/>
        </w:rPr>
        <w:t>ТЕМАТИЧЕСКОЕ ПЛАНИРОВАНИЕ</w:t>
      </w:r>
      <w:r>
        <w:t xml:space="preserve">   </w:t>
      </w:r>
      <w:r>
        <w:rPr>
          <w:rFonts w:ascii="Times New Roman" w:hAnsi="Times New Roman"/>
          <w:b/>
          <w:color w:val="000000"/>
          <w:sz w:val="28"/>
        </w:rPr>
        <w:t xml:space="preserve">3 КЛАСС </w:t>
      </w:r>
    </w:p>
    <w:tbl>
      <w:tblPr>
        <w:tblW w:w="10079" w:type="dxa"/>
        <w:tblInd w:w="-42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85"/>
        <w:gridCol w:w="5307"/>
        <w:gridCol w:w="1631"/>
        <w:gridCol w:w="1841"/>
        <w:gridCol w:w="15"/>
      </w:tblGrid>
      <w:tr w:rsidR="00E472D9" w14:paraId="615F98A4" w14:textId="77777777" w:rsidTr="005E7DAF">
        <w:trPr>
          <w:gridAfter w:val="1"/>
          <w:wAfter w:w="15" w:type="dxa"/>
          <w:trHeight w:val="144"/>
        </w:trPr>
        <w:tc>
          <w:tcPr>
            <w:tcW w:w="0" w:type="auto"/>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EC91E72" w14:textId="77777777" w:rsidR="00E472D9" w:rsidRDefault="00E472D9" w:rsidP="005E7DAF">
            <w:pPr>
              <w:spacing w:after="0"/>
              <w:ind w:left="135"/>
            </w:pPr>
            <w:r>
              <w:rPr>
                <w:rFonts w:ascii="Times New Roman" w:hAnsi="Times New Roman"/>
                <w:b/>
                <w:color w:val="000000"/>
                <w:sz w:val="24"/>
              </w:rPr>
              <w:t xml:space="preserve">№ п/п </w:t>
            </w:r>
          </w:p>
          <w:p w14:paraId="34A1ED15" w14:textId="77777777" w:rsidR="00E472D9" w:rsidRDefault="00E472D9" w:rsidP="005E7DAF">
            <w:pPr>
              <w:spacing w:after="0"/>
              <w:ind w:left="135"/>
            </w:pPr>
          </w:p>
        </w:tc>
        <w:tc>
          <w:tcPr>
            <w:tcW w:w="5307"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311073C" w14:textId="77777777" w:rsidR="00E472D9" w:rsidRDefault="00E472D9" w:rsidP="005E7DAF">
            <w:pPr>
              <w:spacing w:after="0"/>
              <w:ind w:left="135"/>
            </w:pPr>
            <w:r>
              <w:rPr>
                <w:rFonts w:ascii="Times New Roman" w:hAnsi="Times New Roman"/>
                <w:b/>
                <w:color w:val="000000"/>
                <w:sz w:val="24"/>
              </w:rPr>
              <w:t xml:space="preserve">Наименование разделов и тем программы </w:t>
            </w:r>
          </w:p>
          <w:p w14:paraId="7F4F6302" w14:textId="77777777" w:rsidR="00E472D9" w:rsidRDefault="00E472D9" w:rsidP="005E7DAF">
            <w:pPr>
              <w:spacing w:after="0"/>
              <w:ind w:left="135"/>
            </w:pPr>
          </w:p>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396383E" w14:textId="77777777" w:rsidR="00E472D9" w:rsidRDefault="00E472D9" w:rsidP="005E7DAF">
            <w:pPr>
              <w:spacing w:after="0"/>
            </w:pPr>
            <w:r>
              <w:rPr>
                <w:rFonts w:ascii="Times New Roman" w:hAnsi="Times New Roman"/>
                <w:b/>
                <w:color w:val="000000"/>
                <w:sz w:val="24"/>
              </w:rPr>
              <w:t>Количество часов</w:t>
            </w:r>
          </w:p>
          <w:p w14:paraId="54F86762" w14:textId="77777777" w:rsidR="00E472D9" w:rsidRDefault="00E472D9" w:rsidP="005E7DAF">
            <w:pPr>
              <w:spacing w:after="0"/>
              <w:ind w:left="135"/>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8A2F1AB" w14:textId="77777777" w:rsidR="00E472D9" w:rsidRDefault="00E472D9" w:rsidP="005E7DAF">
            <w:pPr>
              <w:spacing w:after="0"/>
              <w:ind w:left="135"/>
            </w:pPr>
            <w:r>
              <w:rPr>
                <w:rFonts w:ascii="Times New Roman" w:hAnsi="Times New Roman"/>
                <w:b/>
                <w:color w:val="000000"/>
                <w:sz w:val="24"/>
              </w:rPr>
              <w:t xml:space="preserve">Контрольные работы </w:t>
            </w:r>
          </w:p>
          <w:p w14:paraId="7E1E0981" w14:textId="77777777" w:rsidR="00E472D9" w:rsidRDefault="00E472D9" w:rsidP="005E7DAF">
            <w:pPr>
              <w:spacing w:after="0"/>
              <w:ind w:left="135"/>
            </w:pPr>
          </w:p>
        </w:tc>
      </w:tr>
      <w:tr w:rsidR="00E472D9" w14:paraId="7718354C" w14:textId="77777777" w:rsidTr="005E7DAF">
        <w:trPr>
          <w:trHeight w:val="144"/>
        </w:trPr>
        <w:tc>
          <w:tcPr>
            <w:tcW w:w="10079" w:type="dxa"/>
            <w:gridSpan w:val="5"/>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6FB24E" w14:textId="77777777" w:rsidR="00E472D9" w:rsidRDefault="00E472D9" w:rsidP="005E7DA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E472D9" w14:paraId="783ED439" w14:textId="77777777" w:rsidTr="005E7DAF">
        <w:trPr>
          <w:gridAfter w:val="1"/>
          <w:wAfter w:w="15" w:type="dxa"/>
          <w:trHeight w:val="144"/>
        </w:trPr>
        <w:tc>
          <w:tcPr>
            <w:tcW w:w="12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C19214" w14:textId="77777777" w:rsidR="00E472D9" w:rsidRDefault="00E472D9" w:rsidP="005E7DAF">
            <w:pPr>
              <w:spacing w:after="0"/>
            </w:pPr>
            <w:r>
              <w:rPr>
                <w:rFonts w:ascii="Times New Roman" w:hAnsi="Times New Roman"/>
                <w:color w:val="000000"/>
                <w:sz w:val="24"/>
              </w:rPr>
              <w:t>1.1</w:t>
            </w:r>
          </w:p>
        </w:tc>
        <w:tc>
          <w:tcPr>
            <w:tcW w:w="5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0DF1A3" w14:textId="77777777" w:rsidR="00E472D9" w:rsidRDefault="00E472D9" w:rsidP="005E7DAF">
            <w:pPr>
              <w:spacing w:after="0"/>
              <w:ind w:left="135"/>
            </w:pPr>
            <w:r>
              <w:rPr>
                <w:rFonts w:ascii="Times New Roman" w:hAnsi="Times New Roman"/>
                <w:color w:val="000000"/>
                <w:sz w:val="24"/>
              </w:rPr>
              <w:t>Числа</w:t>
            </w:r>
          </w:p>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FBFB77" w14:textId="77777777" w:rsidR="00E472D9" w:rsidRDefault="00E472D9" w:rsidP="005E7DAF">
            <w:pPr>
              <w:spacing w:after="0"/>
              <w:ind w:left="135"/>
              <w:jc w:val="center"/>
            </w:pPr>
            <w:r>
              <w:rPr>
                <w:rFonts w:ascii="Times New Roman" w:hAnsi="Times New Roman"/>
                <w:color w:val="000000"/>
                <w:sz w:val="24"/>
              </w:rPr>
              <w:t xml:space="preserve"> 10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DEAEACF" w14:textId="77777777" w:rsidR="00E472D9" w:rsidRDefault="00E472D9" w:rsidP="005E7DAF">
            <w:pPr>
              <w:spacing w:after="0"/>
              <w:ind w:left="135"/>
              <w:jc w:val="center"/>
            </w:pPr>
          </w:p>
        </w:tc>
      </w:tr>
      <w:tr w:rsidR="00E472D9" w14:paraId="029F4278" w14:textId="77777777" w:rsidTr="005E7DAF">
        <w:trPr>
          <w:gridAfter w:val="1"/>
          <w:wAfter w:w="15" w:type="dxa"/>
          <w:trHeight w:val="144"/>
        </w:trPr>
        <w:tc>
          <w:tcPr>
            <w:tcW w:w="12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60846C" w14:textId="77777777" w:rsidR="00E472D9" w:rsidRDefault="00E472D9" w:rsidP="005E7DAF">
            <w:pPr>
              <w:spacing w:after="0"/>
            </w:pPr>
            <w:r>
              <w:rPr>
                <w:rFonts w:ascii="Times New Roman" w:hAnsi="Times New Roman"/>
                <w:color w:val="000000"/>
                <w:sz w:val="24"/>
              </w:rPr>
              <w:t>1.2</w:t>
            </w:r>
          </w:p>
        </w:tc>
        <w:tc>
          <w:tcPr>
            <w:tcW w:w="5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C4E480" w14:textId="77777777" w:rsidR="00E472D9" w:rsidRDefault="00E472D9" w:rsidP="005E7DAF">
            <w:pPr>
              <w:spacing w:after="0"/>
              <w:ind w:left="135"/>
            </w:pPr>
            <w:r>
              <w:rPr>
                <w:rFonts w:ascii="Times New Roman" w:hAnsi="Times New Roman"/>
                <w:color w:val="000000"/>
                <w:sz w:val="24"/>
              </w:rPr>
              <w:t>Величины</w:t>
            </w:r>
          </w:p>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7EBDFF" w14:textId="77777777" w:rsidR="00E472D9" w:rsidRDefault="00E472D9" w:rsidP="005E7DAF">
            <w:pPr>
              <w:spacing w:after="0"/>
              <w:ind w:left="135"/>
              <w:jc w:val="center"/>
            </w:pPr>
            <w:r>
              <w:rPr>
                <w:rFonts w:ascii="Times New Roman" w:hAnsi="Times New Roman"/>
                <w:color w:val="000000"/>
                <w:sz w:val="24"/>
              </w:rPr>
              <w:t xml:space="preserve"> 8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F4B9BA8" w14:textId="77777777" w:rsidR="00E472D9" w:rsidRDefault="00E472D9" w:rsidP="005E7DAF">
            <w:pPr>
              <w:spacing w:after="0"/>
              <w:ind w:left="135"/>
              <w:jc w:val="center"/>
            </w:pPr>
          </w:p>
        </w:tc>
      </w:tr>
      <w:tr w:rsidR="00E472D9" w14:paraId="420EB67C" w14:textId="77777777" w:rsidTr="005E7DAF">
        <w:trPr>
          <w:gridAfter w:val="1"/>
          <w:wAfter w:w="15" w:type="dxa"/>
          <w:trHeight w:val="144"/>
        </w:trPr>
        <w:tc>
          <w:tcPr>
            <w:tcW w:w="65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C59F2E" w14:textId="77777777" w:rsidR="00E472D9" w:rsidRDefault="00E472D9" w:rsidP="005E7DAF">
            <w:pPr>
              <w:spacing w:after="0"/>
              <w:ind w:left="135"/>
            </w:pPr>
            <w:r>
              <w:rPr>
                <w:rFonts w:ascii="Times New Roman" w:hAnsi="Times New Roman"/>
                <w:color w:val="000000"/>
                <w:sz w:val="24"/>
              </w:rPr>
              <w:t>Итого по разделу</w:t>
            </w:r>
          </w:p>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787A48" w14:textId="77777777" w:rsidR="00E472D9" w:rsidRDefault="00E472D9" w:rsidP="005E7DAF">
            <w:pPr>
              <w:spacing w:after="0"/>
              <w:ind w:left="135"/>
              <w:jc w:val="center"/>
            </w:pPr>
            <w:r>
              <w:rPr>
                <w:rFonts w:ascii="Times New Roman" w:hAnsi="Times New Roman"/>
                <w:color w:val="000000"/>
                <w:sz w:val="24"/>
              </w:rPr>
              <w:t xml:space="preserve"> 18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2F81371" w14:textId="77777777" w:rsidR="00E472D9" w:rsidRDefault="00E472D9" w:rsidP="005E7DAF"/>
        </w:tc>
      </w:tr>
      <w:tr w:rsidR="00E472D9" w14:paraId="22886145" w14:textId="77777777" w:rsidTr="005E7DAF">
        <w:trPr>
          <w:trHeight w:val="144"/>
        </w:trPr>
        <w:tc>
          <w:tcPr>
            <w:tcW w:w="10079" w:type="dxa"/>
            <w:gridSpan w:val="5"/>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7B841E" w14:textId="77777777" w:rsidR="00E472D9" w:rsidRDefault="00E472D9" w:rsidP="005E7DA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E472D9" w14:paraId="10CF6858" w14:textId="77777777" w:rsidTr="005E7DAF">
        <w:trPr>
          <w:gridAfter w:val="1"/>
          <w:wAfter w:w="15" w:type="dxa"/>
          <w:trHeight w:val="144"/>
        </w:trPr>
        <w:tc>
          <w:tcPr>
            <w:tcW w:w="12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085CE5" w14:textId="77777777" w:rsidR="00E472D9" w:rsidRDefault="00E472D9" w:rsidP="005E7DAF">
            <w:pPr>
              <w:spacing w:after="0"/>
            </w:pPr>
            <w:r>
              <w:rPr>
                <w:rFonts w:ascii="Times New Roman" w:hAnsi="Times New Roman"/>
                <w:color w:val="000000"/>
                <w:sz w:val="24"/>
              </w:rPr>
              <w:t>2.1</w:t>
            </w:r>
          </w:p>
        </w:tc>
        <w:tc>
          <w:tcPr>
            <w:tcW w:w="5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E0AC50" w14:textId="77777777" w:rsidR="00E472D9" w:rsidRDefault="00E472D9" w:rsidP="005E7DAF">
            <w:pPr>
              <w:spacing w:after="0"/>
              <w:ind w:left="135"/>
            </w:pPr>
            <w:r>
              <w:rPr>
                <w:rFonts w:ascii="Times New Roman" w:hAnsi="Times New Roman"/>
                <w:color w:val="000000"/>
                <w:sz w:val="24"/>
              </w:rPr>
              <w:t>Вычисления</w:t>
            </w:r>
          </w:p>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3F3ADA" w14:textId="77777777" w:rsidR="00E472D9" w:rsidRDefault="00E472D9" w:rsidP="005E7DAF">
            <w:pPr>
              <w:spacing w:after="0"/>
              <w:ind w:left="135"/>
              <w:jc w:val="center"/>
            </w:pPr>
            <w:r>
              <w:rPr>
                <w:rFonts w:ascii="Times New Roman" w:hAnsi="Times New Roman"/>
                <w:color w:val="000000"/>
                <w:sz w:val="24"/>
              </w:rPr>
              <w:t xml:space="preserve"> 40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EC1831A" w14:textId="77777777" w:rsidR="00E472D9" w:rsidRDefault="00E472D9" w:rsidP="005E7DAF">
            <w:pPr>
              <w:spacing w:after="0"/>
              <w:ind w:left="135"/>
              <w:jc w:val="center"/>
            </w:pPr>
          </w:p>
        </w:tc>
      </w:tr>
      <w:tr w:rsidR="00E472D9" w14:paraId="641C42D1" w14:textId="77777777" w:rsidTr="005E7DAF">
        <w:trPr>
          <w:gridAfter w:val="1"/>
          <w:wAfter w:w="15" w:type="dxa"/>
          <w:trHeight w:val="144"/>
        </w:trPr>
        <w:tc>
          <w:tcPr>
            <w:tcW w:w="12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E2C105" w14:textId="77777777" w:rsidR="00E472D9" w:rsidRDefault="00E472D9" w:rsidP="005E7DAF">
            <w:pPr>
              <w:spacing w:after="0"/>
            </w:pPr>
            <w:r>
              <w:rPr>
                <w:rFonts w:ascii="Times New Roman" w:hAnsi="Times New Roman"/>
                <w:color w:val="000000"/>
                <w:sz w:val="24"/>
              </w:rPr>
              <w:t>2.2</w:t>
            </w:r>
          </w:p>
        </w:tc>
        <w:tc>
          <w:tcPr>
            <w:tcW w:w="5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13E0D7" w14:textId="77777777" w:rsidR="00E472D9" w:rsidRDefault="00E472D9" w:rsidP="005E7DAF">
            <w:pPr>
              <w:spacing w:after="0"/>
              <w:ind w:left="135"/>
            </w:pPr>
            <w:r>
              <w:rPr>
                <w:rFonts w:ascii="Times New Roman" w:hAnsi="Times New Roman"/>
                <w:color w:val="000000"/>
                <w:sz w:val="24"/>
              </w:rPr>
              <w:t>Числовые выражения</w:t>
            </w:r>
          </w:p>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A5740B" w14:textId="77777777" w:rsidR="00E472D9" w:rsidRDefault="00E472D9" w:rsidP="005E7DAF">
            <w:pPr>
              <w:spacing w:after="0"/>
              <w:ind w:left="135"/>
              <w:jc w:val="center"/>
            </w:pPr>
            <w:r>
              <w:rPr>
                <w:rFonts w:ascii="Times New Roman" w:hAnsi="Times New Roman"/>
                <w:color w:val="000000"/>
                <w:sz w:val="24"/>
              </w:rPr>
              <w:t xml:space="preserve"> 7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8619EF7" w14:textId="77777777" w:rsidR="00E472D9" w:rsidRDefault="00E472D9" w:rsidP="005E7DAF">
            <w:pPr>
              <w:spacing w:after="0"/>
              <w:ind w:left="135"/>
              <w:jc w:val="center"/>
            </w:pPr>
          </w:p>
        </w:tc>
      </w:tr>
      <w:tr w:rsidR="00E472D9" w14:paraId="638ECD34" w14:textId="77777777" w:rsidTr="005E7DAF">
        <w:trPr>
          <w:gridAfter w:val="1"/>
          <w:wAfter w:w="15" w:type="dxa"/>
          <w:trHeight w:val="144"/>
        </w:trPr>
        <w:tc>
          <w:tcPr>
            <w:tcW w:w="65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3C4B01" w14:textId="77777777" w:rsidR="00E472D9" w:rsidRDefault="00E472D9" w:rsidP="005E7DAF">
            <w:pPr>
              <w:spacing w:after="0"/>
              <w:ind w:left="135"/>
            </w:pPr>
            <w:r>
              <w:rPr>
                <w:rFonts w:ascii="Times New Roman" w:hAnsi="Times New Roman"/>
                <w:color w:val="000000"/>
                <w:sz w:val="24"/>
              </w:rPr>
              <w:t>Итого по разделу</w:t>
            </w:r>
          </w:p>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16419A" w14:textId="77777777" w:rsidR="00E472D9" w:rsidRDefault="00E472D9" w:rsidP="005E7DAF">
            <w:pPr>
              <w:spacing w:after="0"/>
              <w:ind w:left="135"/>
              <w:jc w:val="center"/>
            </w:pPr>
            <w:r>
              <w:rPr>
                <w:rFonts w:ascii="Times New Roman" w:hAnsi="Times New Roman"/>
                <w:color w:val="000000"/>
                <w:sz w:val="24"/>
              </w:rPr>
              <w:t xml:space="preserve"> 47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7DF7B6D" w14:textId="77777777" w:rsidR="00E472D9" w:rsidRDefault="00E472D9" w:rsidP="005E7DAF"/>
        </w:tc>
      </w:tr>
      <w:tr w:rsidR="00E472D9" w14:paraId="0D86BFF6" w14:textId="77777777" w:rsidTr="005E7DAF">
        <w:trPr>
          <w:trHeight w:val="144"/>
        </w:trPr>
        <w:tc>
          <w:tcPr>
            <w:tcW w:w="10079" w:type="dxa"/>
            <w:gridSpan w:val="5"/>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631E1A" w14:textId="77777777" w:rsidR="00E472D9" w:rsidRDefault="00E472D9" w:rsidP="005E7DA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E472D9" w14:paraId="59DB5798" w14:textId="77777777" w:rsidTr="005E7DAF">
        <w:trPr>
          <w:gridAfter w:val="1"/>
          <w:wAfter w:w="15" w:type="dxa"/>
          <w:trHeight w:val="144"/>
        </w:trPr>
        <w:tc>
          <w:tcPr>
            <w:tcW w:w="12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7F053B" w14:textId="77777777" w:rsidR="00E472D9" w:rsidRDefault="00E472D9" w:rsidP="005E7DAF">
            <w:pPr>
              <w:spacing w:after="0"/>
            </w:pPr>
            <w:r>
              <w:rPr>
                <w:rFonts w:ascii="Times New Roman" w:hAnsi="Times New Roman"/>
                <w:color w:val="000000"/>
                <w:sz w:val="24"/>
              </w:rPr>
              <w:t>3.1</w:t>
            </w:r>
          </w:p>
        </w:tc>
        <w:tc>
          <w:tcPr>
            <w:tcW w:w="5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F85922" w14:textId="77777777" w:rsidR="00E472D9" w:rsidRDefault="00E472D9" w:rsidP="005E7DAF">
            <w:pPr>
              <w:spacing w:after="0"/>
              <w:ind w:left="135"/>
            </w:pPr>
            <w:r>
              <w:rPr>
                <w:rFonts w:ascii="Times New Roman" w:hAnsi="Times New Roman"/>
                <w:color w:val="000000"/>
                <w:sz w:val="24"/>
              </w:rPr>
              <w:t>Работа с текстовой задачей</w:t>
            </w:r>
          </w:p>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807019" w14:textId="77777777" w:rsidR="00E472D9" w:rsidRDefault="00E472D9" w:rsidP="005E7DAF">
            <w:pPr>
              <w:spacing w:after="0"/>
              <w:ind w:left="135"/>
              <w:jc w:val="center"/>
            </w:pPr>
            <w:r>
              <w:rPr>
                <w:rFonts w:ascii="Times New Roman" w:hAnsi="Times New Roman"/>
                <w:color w:val="000000"/>
                <w:sz w:val="24"/>
              </w:rPr>
              <w:t xml:space="preserve"> 12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8596DF0" w14:textId="77777777" w:rsidR="00E472D9" w:rsidRDefault="00E472D9" w:rsidP="005E7DAF">
            <w:pPr>
              <w:spacing w:after="0"/>
              <w:ind w:left="135"/>
              <w:jc w:val="center"/>
            </w:pPr>
          </w:p>
        </w:tc>
      </w:tr>
      <w:tr w:rsidR="00E472D9" w14:paraId="74D7F67F" w14:textId="77777777" w:rsidTr="005E7DAF">
        <w:trPr>
          <w:gridAfter w:val="1"/>
          <w:wAfter w:w="15" w:type="dxa"/>
          <w:trHeight w:val="144"/>
        </w:trPr>
        <w:tc>
          <w:tcPr>
            <w:tcW w:w="12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BC4007" w14:textId="77777777" w:rsidR="00E472D9" w:rsidRDefault="00E472D9" w:rsidP="005E7DAF">
            <w:pPr>
              <w:spacing w:after="0"/>
            </w:pPr>
            <w:r>
              <w:rPr>
                <w:rFonts w:ascii="Times New Roman" w:hAnsi="Times New Roman"/>
                <w:color w:val="000000"/>
                <w:sz w:val="24"/>
              </w:rPr>
              <w:t>3.2</w:t>
            </w:r>
          </w:p>
        </w:tc>
        <w:tc>
          <w:tcPr>
            <w:tcW w:w="5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F13645" w14:textId="77777777" w:rsidR="00E472D9" w:rsidRDefault="00E472D9" w:rsidP="005E7DAF">
            <w:pPr>
              <w:spacing w:after="0"/>
              <w:ind w:left="135"/>
            </w:pPr>
            <w:r>
              <w:rPr>
                <w:rFonts w:ascii="Times New Roman" w:hAnsi="Times New Roman"/>
                <w:color w:val="000000"/>
                <w:sz w:val="24"/>
              </w:rPr>
              <w:t>Решение задач</w:t>
            </w:r>
          </w:p>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BBB3DC" w14:textId="77777777" w:rsidR="00E472D9" w:rsidRDefault="00E472D9" w:rsidP="005E7DAF">
            <w:pPr>
              <w:spacing w:after="0"/>
              <w:ind w:left="135"/>
              <w:jc w:val="center"/>
            </w:pPr>
            <w:r>
              <w:rPr>
                <w:rFonts w:ascii="Times New Roman" w:hAnsi="Times New Roman"/>
                <w:color w:val="000000"/>
                <w:sz w:val="24"/>
              </w:rPr>
              <w:t xml:space="preserve"> 11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1EFBAA4" w14:textId="77777777" w:rsidR="00E472D9" w:rsidRDefault="00E472D9" w:rsidP="005E7DAF">
            <w:pPr>
              <w:spacing w:after="0"/>
              <w:ind w:left="135"/>
              <w:jc w:val="center"/>
            </w:pPr>
          </w:p>
        </w:tc>
      </w:tr>
      <w:tr w:rsidR="00E472D9" w14:paraId="70D22F2E" w14:textId="77777777" w:rsidTr="005E7DAF">
        <w:trPr>
          <w:gridAfter w:val="1"/>
          <w:wAfter w:w="15" w:type="dxa"/>
          <w:trHeight w:val="144"/>
        </w:trPr>
        <w:tc>
          <w:tcPr>
            <w:tcW w:w="65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186CEF" w14:textId="77777777" w:rsidR="00E472D9" w:rsidRDefault="00E472D9" w:rsidP="005E7DAF">
            <w:pPr>
              <w:spacing w:after="0"/>
              <w:ind w:left="135"/>
            </w:pPr>
            <w:r>
              <w:rPr>
                <w:rFonts w:ascii="Times New Roman" w:hAnsi="Times New Roman"/>
                <w:color w:val="000000"/>
                <w:sz w:val="24"/>
              </w:rPr>
              <w:t>Итого по разделу</w:t>
            </w:r>
          </w:p>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17DDF8" w14:textId="77777777" w:rsidR="00E472D9" w:rsidRDefault="00E472D9" w:rsidP="005E7DAF">
            <w:pPr>
              <w:spacing w:after="0"/>
              <w:ind w:left="135"/>
              <w:jc w:val="center"/>
            </w:pPr>
            <w:r>
              <w:rPr>
                <w:rFonts w:ascii="Times New Roman" w:hAnsi="Times New Roman"/>
                <w:color w:val="000000"/>
                <w:sz w:val="24"/>
              </w:rPr>
              <w:t xml:space="preserve"> 23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EAB686E" w14:textId="77777777" w:rsidR="00E472D9" w:rsidRDefault="00E472D9" w:rsidP="005E7DAF"/>
        </w:tc>
      </w:tr>
      <w:tr w:rsidR="00E472D9" w14:paraId="3791429E" w14:textId="77777777" w:rsidTr="005E7DAF">
        <w:trPr>
          <w:trHeight w:val="144"/>
        </w:trPr>
        <w:tc>
          <w:tcPr>
            <w:tcW w:w="10079" w:type="dxa"/>
            <w:gridSpan w:val="5"/>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68F524" w14:textId="77777777" w:rsidR="00E472D9" w:rsidRDefault="00E472D9" w:rsidP="005E7DAF">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Пространственные отношения и геометрические фигуры</w:t>
            </w:r>
          </w:p>
        </w:tc>
      </w:tr>
      <w:tr w:rsidR="00E472D9" w14:paraId="44E01E32" w14:textId="77777777" w:rsidTr="005E7DAF">
        <w:trPr>
          <w:gridAfter w:val="1"/>
          <w:wAfter w:w="15" w:type="dxa"/>
          <w:trHeight w:val="144"/>
        </w:trPr>
        <w:tc>
          <w:tcPr>
            <w:tcW w:w="12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B56763" w14:textId="77777777" w:rsidR="00E472D9" w:rsidRDefault="00E472D9" w:rsidP="005E7DAF">
            <w:pPr>
              <w:spacing w:after="0"/>
            </w:pPr>
            <w:r>
              <w:rPr>
                <w:rFonts w:ascii="Times New Roman" w:hAnsi="Times New Roman"/>
                <w:color w:val="000000"/>
                <w:sz w:val="24"/>
              </w:rPr>
              <w:t>4.1</w:t>
            </w:r>
          </w:p>
        </w:tc>
        <w:tc>
          <w:tcPr>
            <w:tcW w:w="5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4C1F72" w14:textId="77777777" w:rsidR="00E472D9" w:rsidRDefault="00E472D9" w:rsidP="005E7DAF">
            <w:pPr>
              <w:spacing w:after="0"/>
              <w:ind w:left="135"/>
            </w:pPr>
            <w:r>
              <w:rPr>
                <w:rFonts w:ascii="Times New Roman" w:hAnsi="Times New Roman"/>
                <w:color w:val="000000"/>
                <w:sz w:val="24"/>
              </w:rPr>
              <w:t>Геометрические фигуры</w:t>
            </w:r>
          </w:p>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5F5A7E" w14:textId="77777777" w:rsidR="00E472D9" w:rsidRDefault="00E472D9" w:rsidP="005E7DAF">
            <w:pPr>
              <w:spacing w:after="0"/>
              <w:ind w:left="135"/>
              <w:jc w:val="center"/>
            </w:pPr>
            <w:r>
              <w:rPr>
                <w:rFonts w:ascii="Times New Roman" w:hAnsi="Times New Roman"/>
                <w:color w:val="000000"/>
                <w:sz w:val="24"/>
              </w:rPr>
              <w:t xml:space="preserve"> 9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81F53D6" w14:textId="77777777" w:rsidR="00E472D9" w:rsidRDefault="00E472D9" w:rsidP="005E7DAF">
            <w:pPr>
              <w:spacing w:after="0"/>
              <w:ind w:left="135"/>
              <w:jc w:val="center"/>
            </w:pPr>
          </w:p>
        </w:tc>
      </w:tr>
      <w:tr w:rsidR="00E472D9" w14:paraId="7AA31771" w14:textId="77777777" w:rsidTr="005E7DAF">
        <w:trPr>
          <w:gridAfter w:val="1"/>
          <w:wAfter w:w="15" w:type="dxa"/>
          <w:trHeight w:val="144"/>
        </w:trPr>
        <w:tc>
          <w:tcPr>
            <w:tcW w:w="12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F33BC1" w14:textId="77777777" w:rsidR="00E472D9" w:rsidRDefault="00E472D9" w:rsidP="005E7DAF">
            <w:pPr>
              <w:spacing w:after="0"/>
            </w:pPr>
            <w:r>
              <w:rPr>
                <w:rFonts w:ascii="Times New Roman" w:hAnsi="Times New Roman"/>
                <w:color w:val="000000"/>
                <w:sz w:val="24"/>
              </w:rPr>
              <w:t>4.2</w:t>
            </w:r>
          </w:p>
        </w:tc>
        <w:tc>
          <w:tcPr>
            <w:tcW w:w="5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4841EA" w14:textId="77777777" w:rsidR="00E472D9" w:rsidRDefault="00E472D9" w:rsidP="005E7DAF">
            <w:pPr>
              <w:spacing w:after="0"/>
              <w:ind w:left="135"/>
            </w:pPr>
            <w:r>
              <w:rPr>
                <w:rFonts w:ascii="Times New Roman" w:hAnsi="Times New Roman"/>
                <w:color w:val="000000"/>
                <w:sz w:val="24"/>
              </w:rPr>
              <w:t>Геометрические величины</w:t>
            </w:r>
          </w:p>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158FF1" w14:textId="77777777" w:rsidR="00E472D9" w:rsidRDefault="00E472D9" w:rsidP="005E7DAF">
            <w:pPr>
              <w:spacing w:after="0"/>
              <w:ind w:left="135"/>
              <w:jc w:val="center"/>
            </w:pPr>
            <w:r>
              <w:rPr>
                <w:rFonts w:ascii="Times New Roman" w:hAnsi="Times New Roman"/>
                <w:color w:val="000000"/>
                <w:sz w:val="24"/>
              </w:rPr>
              <w:t xml:space="preserve"> 13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B3FD38A" w14:textId="77777777" w:rsidR="00E472D9" w:rsidRDefault="00E472D9" w:rsidP="005E7DAF">
            <w:pPr>
              <w:spacing w:after="0"/>
              <w:ind w:left="135"/>
              <w:jc w:val="center"/>
            </w:pPr>
          </w:p>
        </w:tc>
      </w:tr>
      <w:tr w:rsidR="00E472D9" w14:paraId="79CBAD1D" w14:textId="77777777" w:rsidTr="005E7DAF">
        <w:trPr>
          <w:gridAfter w:val="1"/>
          <w:wAfter w:w="15" w:type="dxa"/>
          <w:trHeight w:val="144"/>
        </w:trPr>
        <w:tc>
          <w:tcPr>
            <w:tcW w:w="65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C740BC" w14:textId="77777777" w:rsidR="00E472D9" w:rsidRDefault="00E472D9" w:rsidP="005E7DAF">
            <w:pPr>
              <w:spacing w:after="0"/>
              <w:ind w:left="135"/>
            </w:pPr>
            <w:r>
              <w:rPr>
                <w:rFonts w:ascii="Times New Roman" w:hAnsi="Times New Roman"/>
                <w:color w:val="000000"/>
                <w:sz w:val="24"/>
              </w:rPr>
              <w:t>Итого по разделу</w:t>
            </w:r>
          </w:p>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0B61B6" w14:textId="77777777" w:rsidR="00E472D9" w:rsidRDefault="00E472D9" w:rsidP="005E7DAF">
            <w:pPr>
              <w:spacing w:after="0"/>
              <w:ind w:left="135"/>
              <w:jc w:val="center"/>
            </w:pPr>
            <w:r>
              <w:rPr>
                <w:rFonts w:ascii="Times New Roman" w:hAnsi="Times New Roman"/>
                <w:color w:val="000000"/>
                <w:sz w:val="24"/>
              </w:rPr>
              <w:t xml:space="preserve"> 22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B04ECC" w14:textId="77777777" w:rsidR="00E472D9" w:rsidRDefault="00E472D9" w:rsidP="005E7DAF"/>
        </w:tc>
      </w:tr>
      <w:tr w:rsidR="00E472D9" w14:paraId="17D63E11" w14:textId="77777777" w:rsidTr="005E7DAF">
        <w:trPr>
          <w:trHeight w:val="144"/>
        </w:trPr>
        <w:tc>
          <w:tcPr>
            <w:tcW w:w="10079" w:type="dxa"/>
            <w:gridSpan w:val="5"/>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BD3CE8" w14:textId="77777777" w:rsidR="00E472D9" w:rsidRDefault="00E472D9" w:rsidP="005E7DAF">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E472D9" w14:paraId="19FB4AB8" w14:textId="77777777" w:rsidTr="005E7DAF">
        <w:trPr>
          <w:gridAfter w:val="1"/>
          <w:wAfter w:w="15" w:type="dxa"/>
          <w:trHeight w:val="144"/>
        </w:trPr>
        <w:tc>
          <w:tcPr>
            <w:tcW w:w="12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17C4FB" w14:textId="77777777" w:rsidR="00E472D9" w:rsidRDefault="00E472D9" w:rsidP="005E7DAF">
            <w:pPr>
              <w:spacing w:after="0"/>
            </w:pPr>
            <w:r>
              <w:rPr>
                <w:rFonts w:ascii="Times New Roman" w:hAnsi="Times New Roman"/>
                <w:color w:val="000000"/>
                <w:sz w:val="24"/>
              </w:rPr>
              <w:t>5.1</w:t>
            </w:r>
          </w:p>
        </w:tc>
        <w:tc>
          <w:tcPr>
            <w:tcW w:w="5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EC8A81" w14:textId="77777777" w:rsidR="00E472D9" w:rsidRDefault="00E472D9" w:rsidP="005E7DAF">
            <w:pPr>
              <w:spacing w:after="0"/>
              <w:ind w:left="135"/>
            </w:pPr>
            <w:r>
              <w:rPr>
                <w:rFonts w:ascii="Times New Roman" w:hAnsi="Times New Roman"/>
                <w:color w:val="000000"/>
                <w:sz w:val="24"/>
              </w:rPr>
              <w:t>Математическая информация</w:t>
            </w:r>
          </w:p>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8A4EFB" w14:textId="77777777" w:rsidR="00E472D9" w:rsidRDefault="00E472D9" w:rsidP="005E7DAF">
            <w:pPr>
              <w:spacing w:after="0"/>
              <w:ind w:left="135"/>
              <w:jc w:val="center"/>
            </w:pPr>
            <w:r>
              <w:rPr>
                <w:rFonts w:ascii="Times New Roman" w:hAnsi="Times New Roman"/>
                <w:color w:val="000000"/>
                <w:sz w:val="24"/>
              </w:rPr>
              <w:t xml:space="preserve"> 15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D04BE09" w14:textId="77777777" w:rsidR="00E472D9" w:rsidRDefault="00E472D9" w:rsidP="005E7DAF">
            <w:pPr>
              <w:spacing w:after="0"/>
              <w:ind w:left="135"/>
              <w:jc w:val="center"/>
            </w:pPr>
          </w:p>
        </w:tc>
      </w:tr>
      <w:tr w:rsidR="00E472D9" w14:paraId="518DE645" w14:textId="77777777" w:rsidTr="005E7DAF">
        <w:trPr>
          <w:gridAfter w:val="1"/>
          <w:wAfter w:w="15" w:type="dxa"/>
          <w:trHeight w:val="144"/>
        </w:trPr>
        <w:tc>
          <w:tcPr>
            <w:tcW w:w="65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6E3A73" w14:textId="77777777" w:rsidR="00E472D9" w:rsidRDefault="00E472D9" w:rsidP="005E7DAF">
            <w:pPr>
              <w:spacing w:after="0"/>
              <w:ind w:left="135"/>
            </w:pPr>
            <w:r>
              <w:rPr>
                <w:rFonts w:ascii="Times New Roman" w:hAnsi="Times New Roman"/>
                <w:color w:val="000000"/>
                <w:sz w:val="24"/>
              </w:rPr>
              <w:t>Итого по разделу</w:t>
            </w:r>
          </w:p>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C5442B" w14:textId="77777777" w:rsidR="00E472D9" w:rsidRDefault="00E472D9" w:rsidP="005E7DAF">
            <w:pPr>
              <w:spacing w:after="0"/>
              <w:ind w:left="135"/>
              <w:jc w:val="center"/>
            </w:pPr>
            <w:r>
              <w:rPr>
                <w:rFonts w:ascii="Times New Roman" w:hAnsi="Times New Roman"/>
                <w:color w:val="000000"/>
                <w:sz w:val="24"/>
              </w:rPr>
              <w:t xml:space="preserve"> 15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D4D8CD" w14:textId="77777777" w:rsidR="00E472D9" w:rsidRDefault="00E472D9" w:rsidP="005E7DAF">
            <w:pPr>
              <w:jc w:val="center"/>
            </w:pPr>
          </w:p>
        </w:tc>
      </w:tr>
      <w:tr w:rsidR="00E472D9" w14:paraId="593C4186" w14:textId="77777777" w:rsidTr="005E7DAF">
        <w:trPr>
          <w:gridAfter w:val="1"/>
          <w:wAfter w:w="15" w:type="dxa"/>
          <w:trHeight w:val="144"/>
        </w:trPr>
        <w:tc>
          <w:tcPr>
            <w:tcW w:w="65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BC7CEF1" w14:textId="77777777" w:rsidR="00E472D9" w:rsidRDefault="00E472D9" w:rsidP="005E7DAF">
            <w:pPr>
              <w:spacing w:after="0"/>
              <w:ind w:left="135"/>
            </w:pPr>
            <w:r>
              <w:rPr>
                <w:rFonts w:ascii="Times New Roman" w:hAnsi="Times New Roman"/>
                <w:color w:val="000000"/>
                <w:sz w:val="24"/>
              </w:rPr>
              <w:t>Повторение пройденного материала</w:t>
            </w:r>
          </w:p>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B5AC047" w14:textId="77777777" w:rsidR="00E472D9" w:rsidRDefault="00E472D9" w:rsidP="005E7DAF">
            <w:pPr>
              <w:spacing w:after="0"/>
              <w:ind w:left="135"/>
              <w:jc w:val="center"/>
            </w:pPr>
            <w:r>
              <w:rPr>
                <w:rFonts w:ascii="Times New Roman" w:hAnsi="Times New Roman"/>
                <w:color w:val="000000"/>
                <w:sz w:val="24"/>
              </w:rPr>
              <w:t xml:space="preserve"> 4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8F3DA1" w14:textId="77777777" w:rsidR="00E472D9" w:rsidRDefault="00E472D9" w:rsidP="005E7DAF">
            <w:pPr>
              <w:spacing w:after="0"/>
              <w:ind w:left="135"/>
              <w:jc w:val="center"/>
            </w:pPr>
          </w:p>
        </w:tc>
      </w:tr>
      <w:tr w:rsidR="00E472D9" w14:paraId="16F55C22" w14:textId="77777777" w:rsidTr="005E7DAF">
        <w:trPr>
          <w:gridAfter w:val="1"/>
          <w:wAfter w:w="15" w:type="dxa"/>
          <w:trHeight w:val="144"/>
        </w:trPr>
        <w:tc>
          <w:tcPr>
            <w:tcW w:w="65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7AA8B37" w14:textId="77777777" w:rsidR="00E472D9" w:rsidRDefault="00E472D9" w:rsidP="005E7DAF">
            <w:pPr>
              <w:spacing w:after="0"/>
              <w:ind w:left="135"/>
            </w:pPr>
            <w:r>
              <w:rPr>
                <w:rFonts w:ascii="Times New Roman" w:hAnsi="Times New Roman"/>
                <w:color w:val="000000"/>
                <w:sz w:val="24"/>
              </w:rPr>
              <w:t>Итоговый контроль (контрольные и проверочные работы)</w:t>
            </w:r>
          </w:p>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ABBF81" w14:textId="77777777" w:rsidR="00E472D9" w:rsidRDefault="00E472D9" w:rsidP="005E7DAF">
            <w:pPr>
              <w:spacing w:after="0"/>
              <w:ind w:left="135"/>
              <w:jc w:val="center"/>
              <w:rPr>
                <w:lang w:val="en-US"/>
              </w:rPr>
            </w:pPr>
            <w:r>
              <w:rPr>
                <w:rFonts w:ascii="Times New Roman" w:hAnsi="Times New Roman"/>
                <w:color w:val="000000"/>
                <w:sz w:val="24"/>
              </w:rPr>
              <w:t xml:space="preserve"> 8</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BDEA1E3" w14:textId="77777777" w:rsidR="00E472D9" w:rsidRDefault="00E472D9" w:rsidP="005E7DAF">
            <w:pPr>
              <w:spacing w:after="0"/>
              <w:ind w:left="135"/>
              <w:jc w:val="center"/>
            </w:pPr>
            <w:r>
              <w:rPr>
                <w:rFonts w:ascii="Times New Roman" w:hAnsi="Times New Roman"/>
                <w:color w:val="000000"/>
                <w:sz w:val="24"/>
              </w:rPr>
              <w:t xml:space="preserve"> 8 </w:t>
            </w:r>
          </w:p>
        </w:tc>
      </w:tr>
      <w:tr w:rsidR="00E472D9" w14:paraId="40097C70" w14:textId="77777777" w:rsidTr="005E7DAF">
        <w:trPr>
          <w:gridAfter w:val="1"/>
          <w:wAfter w:w="15" w:type="dxa"/>
          <w:trHeight w:val="25"/>
        </w:trPr>
        <w:tc>
          <w:tcPr>
            <w:tcW w:w="659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DDC2F95" w14:textId="77777777" w:rsidR="00E472D9" w:rsidRDefault="00E472D9" w:rsidP="005E7DAF">
            <w:pPr>
              <w:spacing w:after="0"/>
              <w:ind w:left="135"/>
            </w:pPr>
            <w:r>
              <w:rPr>
                <w:rFonts w:ascii="Times New Roman" w:hAnsi="Times New Roman"/>
                <w:color w:val="000000"/>
                <w:sz w:val="24"/>
              </w:rPr>
              <w:t>ОБЩЕЕ КОЛИЧЕСТВО ЧАСОВ ПО ПРОГРАММЕ</w:t>
            </w:r>
          </w:p>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31A5FE9" w14:textId="77777777" w:rsidR="00E472D9" w:rsidRDefault="00E472D9" w:rsidP="005E7DAF">
            <w:pPr>
              <w:spacing w:after="0"/>
              <w:ind w:left="135"/>
              <w:jc w:val="center"/>
              <w:rPr>
                <w:lang w:val="en-US"/>
              </w:rPr>
            </w:pPr>
            <w:r>
              <w:rPr>
                <w:rFonts w:ascii="Times New Roman" w:hAnsi="Times New Roman"/>
                <w:color w:val="000000"/>
                <w:sz w:val="24"/>
              </w:rPr>
              <w:t xml:space="preserve"> 137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DE665C" w14:textId="77777777" w:rsidR="00E472D9" w:rsidRDefault="00E472D9" w:rsidP="005E7DAF">
            <w:pPr>
              <w:spacing w:after="0"/>
              <w:ind w:left="135"/>
              <w:jc w:val="center"/>
            </w:pPr>
            <w:r>
              <w:rPr>
                <w:rFonts w:ascii="Times New Roman" w:hAnsi="Times New Roman"/>
                <w:color w:val="000000"/>
                <w:sz w:val="24"/>
              </w:rPr>
              <w:t xml:space="preserve"> 8 </w:t>
            </w:r>
          </w:p>
        </w:tc>
      </w:tr>
    </w:tbl>
    <w:p w14:paraId="46F7A430" w14:textId="77777777" w:rsidR="00E472D9" w:rsidRDefault="00E472D9" w:rsidP="00E472D9">
      <w:pPr>
        <w:tabs>
          <w:tab w:val="left" w:pos="8647"/>
          <w:tab w:val="left" w:pos="8945"/>
        </w:tabs>
        <w:spacing w:after="0"/>
        <w:ind w:left="120"/>
        <w:rPr>
          <w:rFonts w:ascii="Times New Roman" w:eastAsia="Calibri" w:hAnsi="Times New Roman" w:cs="Times New Roman"/>
          <w:b/>
          <w:color w:val="000000"/>
          <w:sz w:val="24"/>
          <w:szCs w:val="24"/>
        </w:rPr>
      </w:pPr>
    </w:p>
    <w:p w14:paraId="25629490" w14:textId="77777777" w:rsidR="00E472D9" w:rsidRDefault="00E472D9" w:rsidP="00E472D9">
      <w:pPr>
        <w:tabs>
          <w:tab w:val="left" w:pos="8647"/>
          <w:tab w:val="left" w:pos="8945"/>
        </w:tabs>
        <w:spacing w:after="0"/>
        <w:ind w:left="120"/>
        <w:rPr>
          <w:rFonts w:ascii="Times New Roman" w:eastAsia="Calibri" w:hAnsi="Times New Roman" w:cs="Times New Roman"/>
          <w:b/>
          <w:color w:val="000000"/>
          <w:sz w:val="24"/>
          <w:szCs w:val="24"/>
        </w:rPr>
      </w:pPr>
    </w:p>
    <w:p w14:paraId="51EA2AF5" w14:textId="77777777" w:rsidR="00E472D9" w:rsidRDefault="00E472D9" w:rsidP="00E472D9">
      <w:pPr>
        <w:tabs>
          <w:tab w:val="left" w:pos="8647"/>
          <w:tab w:val="left" w:pos="8945"/>
        </w:tabs>
        <w:spacing w:after="0"/>
        <w:rPr>
          <w:rFonts w:ascii="Times New Roman" w:eastAsia="Calibri" w:hAnsi="Times New Roman" w:cs="Times New Roman"/>
          <w:b/>
          <w:color w:val="000000"/>
          <w:sz w:val="24"/>
          <w:szCs w:val="24"/>
        </w:rPr>
      </w:pPr>
    </w:p>
    <w:p w14:paraId="1F7EE042" w14:textId="77777777" w:rsidR="00E472D9" w:rsidRPr="00F24698" w:rsidRDefault="00E472D9" w:rsidP="00E472D9">
      <w:pPr>
        <w:tabs>
          <w:tab w:val="left" w:pos="8647"/>
          <w:tab w:val="left" w:pos="8945"/>
        </w:tabs>
        <w:spacing w:after="0"/>
        <w:rPr>
          <w:rFonts w:ascii="Times New Roman" w:eastAsia="Calibri" w:hAnsi="Times New Roman" w:cs="Times New Roman"/>
          <w:b/>
          <w:color w:val="000000"/>
          <w:sz w:val="24"/>
          <w:szCs w:val="24"/>
        </w:rPr>
      </w:pPr>
      <w:r w:rsidRPr="00F24698">
        <w:rPr>
          <w:rFonts w:ascii="Times New Roman" w:eastAsia="Calibri" w:hAnsi="Times New Roman" w:cs="Times New Roman"/>
          <w:b/>
          <w:color w:val="000000"/>
          <w:sz w:val="24"/>
          <w:szCs w:val="24"/>
        </w:rPr>
        <w:t xml:space="preserve">КАЛЕНДАРНО-ТЕМАТИЧЕСКОЕ ПЛАНИРОВАНИЕ «МАТЕМАТИКА» </w:t>
      </w:r>
    </w:p>
    <w:tbl>
      <w:tblPr>
        <w:tblStyle w:val="211"/>
        <w:tblW w:w="10235" w:type="dxa"/>
        <w:tblInd w:w="-601" w:type="dxa"/>
        <w:tblLayout w:type="fixed"/>
        <w:tblLook w:val="04A0" w:firstRow="1" w:lastRow="0" w:firstColumn="1" w:lastColumn="0" w:noHBand="0" w:noVBand="1"/>
      </w:tblPr>
      <w:tblGrid>
        <w:gridCol w:w="697"/>
        <w:gridCol w:w="1033"/>
        <w:gridCol w:w="980"/>
        <w:gridCol w:w="13"/>
        <w:gridCol w:w="4961"/>
        <w:gridCol w:w="2551"/>
      </w:tblGrid>
      <w:tr w:rsidR="00E472D9" w:rsidRPr="00F24698" w14:paraId="3CC04C14" w14:textId="77777777" w:rsidTr="005E7DAF">
        <w:trPr>
          <w:trHeight w:val="896"/>
        </w:trPr>
        <w:tc>
          <w:tcPr>
            <w:tcW w:w="697" w:type="dxa"/>
            <w:vMerge w:val="restart"/>
            <w:vAlign w:val="center"/>
          </w:tcPr>
          <w:p w14:paraId="616E02FD" w14:textId="77777777" w:rsidR="00E472D9" w:rsidRPr="00F24698" w:rsidRDefault="00E472D9" w:rsidP="005E7DAF">
            <w:pPr>
              <w:jc w:val="center"/>
              <w:rPr>
                <w:rFonts w:ascii="Times New Roman" w:hAnsi="Times New Roman" w:cs="Times New Roman"/>
                <w:b/>
                <w:sz w:val="24"/>
                <w:szCs w:val="24"/>
              </w:rPr>
            </w:pPr>
            <w:r w:rsidRPr="00F24698">
              <w:rPr>
                <w:rFonts w:ascii="Times New Roman" w:hAnsi="Times New Roman" w:cs="Times New Roman"/>
                <w:b/>
                <w:sz w:val="24"/>
                <w:szCs w:val="24"/>
              </w:rPr>
              <w:lastRenderedPageBreak/>
              <w:t>№ п/п</w:t>
            </w:r>
          </w:p>
          <w:p w14:paraId="54759AE5" w14:textId="77777777" w:rsidR="00E472D9" w:rsidRPr="00F24698" w:rsidRDefault="00E472D9" w:rsidP="005E7DAF">
            <w:pPr>
              <w:jc w:val="center"/>
              <w:rPr>
                <w:rFonts w:ascii="Times New Roman" w:hAnsi="Times New Roman" w:cs="Times New Roman"/>
                <w:b/>
                <w:sz w:val="24"/>
                <w:szCs w:val="24"/>
              </w:rPr>
            </w:pPr>
          </w:p>
        </w:tc>
        <w:tc>
          <w:tcPr>
            <w:tcW w:w="2026" w:type="dxa"/>
            <w:gridSpan w:val="3"/>
          </w:tcPr>
          <w:p w14:paraId="3EC42E1D" w14:textId="77777777" w:rsidR="00E472D9" w:rsidRPr="00F24698" w:rsidRDefault="00E472D9" w:rsidP="005E7DAF">
            <w:pPr>
              <w:jc w:val="center"/>
              <w:rPr>
                <w:rFonts w:ascii="Times New Roman" w:hAnsi="Times New Roman" w:cs="Times New Roman"/>
                <w:b/>
                <w:color w:val="000000"/>
                <w:sz w:val="24"/>
                <w:szCs w:val="24"/>
              </w:rPr>
            </w:pPr>
          </w:p>
          <w:p w14:paraId="0729F018" w14:textId="77777777" w:rsidR="00E472D9" w:rsidRPr="00F24698" w:rsidRDefault="00E472D9" w:rsidP="005E7DAF">
            <w:pPr>
              <w:jc w:val="center"/>
              <w:rPr>
                <w:rFonts w:ascii="Times New Roman" w:hAnsi="Times New Roman" w:cs="Times New Roman"/>
                <w:b/>
                <w:sz w:val="24"/>
                <w:szCs w:val="24"/>
              </w:rPr>
            </w:pPr>
            <w:r w:rsidRPr="00F24698">
              <w:rPr>
                <w:rFonts w:ascii="Times New Roman" w:hAnsi="Times New Roman" w:cs="Times New Roman"/>
                <w:b/>
                <w:color w:val="000000"/>
                <w:sz w:val="24"/>
                <w:szCs w:val="24"/>
              </w:rPr>
              <w:t>Дата изучения</w:t>
            </w:r>
          </w:p>
          <w:p w14:paraId="6EEC8F39" w14:textId="77777777" w:rsidR="00E472D9" w:rsidRPr="00F24698" w:rsidRDefault="00E472D9" w:rsidP="005E7DAF">
            <w:pPr>
              <w:jc w:val="center"/>
              <w:rPr>
                <w:rFonts w:ascii="Times New Roman" w:hAnsi="Times New Roman" w:cs="Times New Roman"/>
                <w:b/>
                <w:sz w:val="24"/>
                <w:szCs w:val="24"/>
              </w:rPr>
            </w:pPr>
          </w:p>
        </w:tc>
        <w:tc>
          <w:tcPr>
            <w:tcW w:w="4961" w:type="dxa"/>
            <w:tcBorders>
              <w:bottom w:val="nil"/>
            </w:tcBorders>
            <w:vAlign w:val="center"/>
          </w:tcPr>
          <w:p w14:paraId="043F7AFE" w14:textId="77777777" w:rsidR="00E472D9" w:rsidRPr="00F24698" w:rsidRDefault="00E472D9" w:rsidP="005E7DAF">
            <w:pPr>
              <w:jc w:val="center"/>
              <w:rPr>
                <w:rFonts w:ascii="Times New Roman" w:hAnsi="Times New Roman" w:cs="Times New Roman"/>
                <w:b/>
                <w:sz w:val="24"/>
                <w:szCs w:val="24"/>
              </w:rPr>
            </w:pPr>
            <w:r>
              <w:rPr>
                <w:rFonts w:ascii="Times New Roman" w:hAnsi="Times New Roman" w:cs="Times New Roman"/>
                <w:b/>
                <w:sz w:val="24"/>
                <w:szCs w:val="24"/>
              </w:rPr>
              <w:t>Наименование темы урока</w:t>
            </w:r>
          </w:p>
        </w:tc>
        <w:tc>
          <w:tcPr>
            <w:tcW w:w="2551" w:type="dxa"/>
            <w:tcBorders>
              <w:bottom w:val="nil"/>
            </w:tcBorders>
            <w:vAlign w:val="center"/>
          </w:tcPr>
          <w:p w14:paraId="125E0A5D" w14:textId="77777777" w:rsidR="00E472D9" w:rsidRPr="00F24698" w:rsidRDefault="00E472D9" w:rsidP="005E7DAF">
            <w:pPr>
              <w:jc w:val="center"/>
              <w:rPr>
                <w:rFonts w:ascii="Times New Roman" w:hAnsi="Times New Roman" w:cs="Times New Roman"/>
                <w:b/>
                <w:sz w:val="24"/>
                <w:szCs w:val="24"/>
              </w:rPr>
            </w:pPr>
            <w:r>
              <w:rPr>
                <w:rFonts w:ascii="Times New Roman" w:hAnsi="Times New Roman" w:cs="Times New Roman"/>
                <w:b/>
                <w:color w:val="000000"/>
                <w:sz w:val="24"/>
                <w:szCs w:val="24"/>
              </w:rPr>
              <w:t>Электронные цифровые образовательные ресурсы</w:t>
            </w:r>
          </w:p>
        </w:tc>
      </w:tr>
      <w:tr w:rsidR="00E472D9" w:rsidRPr="00F24698" w14:paraId="3B2A039C" w14:textId="77777777" w:rsidTr="005E7DAF">
        <w:trPr>
          <w:trHeight w:val="553"/>
        </w:trPr>
        <w:tc>
          <w:tcPr>
            <w:tcW w:w="697" w:type="dxa"/>
            <w:vMerge/>
            <w:tcBorders>
              <w:bottom w:val="single" w:sz="4" w:space="0" w:color="auto"/>
            </w:tcBorders>
            <w:vAlign w:val="center"/>
          </w:tcPr>
          <w:p w14:paraId="3833813E" w14:textId="77777777" w:rsidR="00E472D9" w:rsidRPr="00F24698" w:rsidRDefault="00E472D9" w:rsidP="005E7DAF">
            <w:pPr>
              <w:jc w:val="center"/>
              <w:rPr>
                <w:rFonts w:ascii="Times New Roman" w:hAnsi="Times New Roman" w:cs="Times New Roman"/>
                <w:b/>
                <w:sz w:val="24"/>
                <w:szCs w:val="24"/>
              </w:rPr>
            </w:pPr>
          </w:p>
        </w:tc>
        <w:tc>
          <w:tcPr>
            <w:tcW w:w="1033" w:type="dxa"/>
            <w:tcBorders>
              <w:bottom w:val="single" w:sz="4" w:space="0" w:color="auto"/>
            </w:tcBorders>
          </w:tcPr>
          <w:p w14:paraId="2AF20988" w14:textId="77777777" w:rsidR="00E472D9" w:rsidRPr="00F24698" w:rsidRDefault="00E472D9" w:rsidP="005E7DAF">
            <w:pPr>
              <w:jc w:val="center"/>
              <w:rPr>
                <w:rFonts w:ascii="Times New Roman" w:hAnsi="Times New Roman" w:cs="Times New Roman"/>
                <w:b/>
                <w:color w:val="000000"/>
                <w:sz w:val="24"/>
                <w:szCs w:val="24"/>
              </w:rPr>
            </w:pPr>
            <w:r w:rsidRPr="00F24698">
              <w:rPr>
                <w:rFonts w:ascii="Times New Roman" w:hAnsi="Times New Roman" w:cs="Times New Roman"/>
                <w:b/>
                <w:color w:val="000000"/>
                <w:sz w:val="24"/>
                <w:szCs w:val="24"/>
              </w:rPr>
              <w:t>По</w:t>
            </w:r>
          </w:p>
          <w:p w14:paraId="2264705D" w14:textId="77777777" w:rsidR="00E472D9" w:rsidRPr="00F24698" w:rsidRDefault="00E472D9" w:rsidP="005E7DAF">
            <w:pPr>
              <w:jc w:val="center"/>
              <w:rPr>
                <w:rFonts w:ascii="Times New Roman" w:hAnsi="Times New Roman" w:cs="Times New Roman"/>
                <w:b/>
                <w:color w:val="000000"/>
                <w:sz w:val="24"/>
                <w:szCs w:val="24"/>
              </w:rPr>
            </w:pPr>
            <w:r w:rsidRPr="00F24698">
              <w:rPr>
                <w:rFonts w:ascii="Times New Roman" w:hAnsi="Times New Roman" w:cs="Times New Roman"/>
                <w:b/>
                <w:color w:val="000000"/>
                <w:sz w:val="24"/>
                <w:szCs w:val="24"/>
              </w:rPr>
              <w:t>плану</w:t>
            </w:r>
          </w:p>
        </w:tc>
        <w:tc>
          <w:tcPr>
            <w:tcW w:w="980" w:type="dxa"/>
            <w:tcBorders>
              <w:bottom w:val="single" w:sz="4" w:space="0" w:color="auto"/>
            </w:tcBorders>
          </w:tcPr>
          <w:p w14:paraId="02375DFB" w14:textId="77777777" w:rsidR="00E472D9" w:rsidRPr="00F24698" w:rsidRDefault="00E472D9" w:rsidP="005E7DAF">
            <w:pPr>
              <w:jc w:val="center"/>
              <w:rPr>
                <w:rFonts w:ascii="Times New Roman" w:hAnsi="Times New Roman" w:cs="Times New Roman"/>
                <w:b/>
                <w:color w:val="000000"/>
                <w:sz w:val="24"/>
                <w:szCs w:val="24"/>
              </w:rPr>
            </w:pPr>
            <w:r w:rsidRPr="00F24698">
              <w:rPr>
                <w:rFonts w:ascii="Times New Roman" w:hAnsi="Times New Roman" w:cs="Times New Roman"/>
                <w:b/>
                <w:color w:val="000000"/>
                <w:sz w:val="24"/>
                <w:szCs w:val="24"/>
              </w:rPr>
              <w:t>По</w:t>
            </w:r>
          </w:p>
          <w:p w14:paraId="211D1085" w14:textId="77777777" w:rsidR="00E472D9" w:rsidRPr="00F24698" w:rsidRDefault="00E472D9" w:rsidP="005E7DAF">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факту</w:t>
            </w:r>
          </w:p>
        </w:tc>
        <w:tc>
          <w:tcPr>
            <w:tcW w:w="4974" w:type="dxa"/>
            <w:gridSpan w:val="2"/>
            <w:tcBorders>
              <w:top w:val="nil"/>
              <w:bottom w:val="single" w:sz="4" w:space="0" w:color="auto"/>
            </w:tcBorders>
          </w:tcPr>
          <w:p w14:paraId="730F89D8" w14:textId="77777777" w:rsidR="00E472D9" w:rsidRPr="00F24698" w:rsidRDefault="00E472D9" w:rsidP="005E7DAF">
            <w:pPr>
              <w:jc w:val="center"/>
              <w:rPr>
                <w:rFonts w:ascii="Times New Roman" w:hAnsi="Times New Roman" w:cs="Times New Roman"/>
                <w:b/>
                <w:color w:val="000000"/>
                <w:sz w:val="24"/>
                <w:szCs w:val="24"/>
              </w:rPr>
            </w:pPr>
          </w:p>
        </w:tc>
        <w:tc>
          <w:tcPr>
            <w:tcW w:w="2551" w:type="dxa"/>
            <w:tcBorders>
              <w:top w:val="nil"/>
              <w:bottom w:val="single" w:sz="4" w:space="0" w:color="auto"/>
            </w:tcBorders>
          </w:tcPr>
          <w:p w14:paraId="362817E9" w14:textId="77777777" w:rsidR="00E472D9" w:rsidRPr="00F24698" w:rsidRDefault="00E472D9" w:rsidP="005E7DAF">
            <w:pPr>
              <w:rPr>
                <w:rFonts w:ascii="Times New Roman" w:hAnsi="Times New Roman" w:cs="Times New Roman"/>
                <w:b/>
                <w:color w:val="000000"/>
                <w:sz w:val="24"/>
                <w:szCs w:val="24"/>
              </w:rPr>
            </w:pPr>
          </w:p>
        </w:tc>
      </w:tr>
      <w:tr w:rsidR="00E472D9" w:rsidRPr="00F24698" w14:paraId="7DC9A1E5" w14:textId="77777777" w:rsidTr="005E7DAF">
        <w:tc>
          <w:tcPr>
            <w:tcW w:w="697" w:type="dxa"/>
            <w:vAlign w:val="center"/>
          </w:tcPr>
          <w:p w14:paraId="55D959D4"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w:t>
            </w:r>
          </w:p>
        </w:tc>
        <w:tc>
          <w:tcPr>
            <w:tcW w:w="1033" w:type="dxa"/>
          </w:tcPr>
          <w:p w14:paraId="0E57F1E9"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01.09.25</w:t>
            </w:r>
          </w:p>
        </w:tc>
        <w:tc>
          <w:tcPr>
            <w:tcW w:w="980" w:type="dxa"/>
            <w:vAlign w:val="center"/>
          </w:tcPr>
          <w:p w14:paraId="5EE82D97"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0C29F1AB"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Устные вычисления, сводимые к действиям в пределах 100</w:t>
            </w:r>
          </w:p>
        </w:tc>
        <w:tc>
          <w:tcPr>
            <w:tcW w:w="2551" w:type="dxa"/>
            <w:vAlign w:val="center"/>
          </w:tcPr>
          <w:p w14:paraId="4028F19B"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7" w:history="1">
              <w:r>
                <w:rPr>
                  <w:rStyle w:val="ac"/>
                  <w:rFonts w:ascii="Times New Roman" w:hAnsi="Times New Roman" w:cs="Times New Roman"/>
                  <w:color w:val="0000FF"/>
                  <w:sz w:val="24"/>
                  <w:szCs w:val="24"/>
                </w:rPr>
                <w:t>https://m.edsoo.ru/c4e0a58e</w:t>
              </w:r>
            </w:hyperlink>
          </w:p>
        </w:tc>
      </w:tr>
      <w:tr w:rsidR="00E472D9" w:rsidRPr="00F24698" w14:paraId="17002681" w14:textId="77777777" w:rsidTr="005E7DAF">
        <w:tc>
          <w:tcPr>
            <w:tcW w:w="697" w:type="dxa"/>
            <w:vAlign w:val="center"/>
          </w:tcPr>
          <w:p w14:paraId="3B54BF2F"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2</w:t>
            </w:r>
          </w:p>
        </w:tc>
        <w:tc>
          <w:tcPr>
            <w:tcW w:w="1033" w:type="dxa"/>
          </w:tcPr>
          <w:p w14:paraId="3D37449E"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02.09.25</w:t>
            </w:r>
          </w:p>
        </w:tc>
        <w:tc>
          <w:tcPr>
            <w:tcW w:w="980" w:type="dxa"/>
            <w:vAlign w:val="center"/>
          </w:tcPr>
          <w:p w14:paraId="0C503360"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7BCF9268"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Сложение и вычитание однородных величин</w:t>
            </w:r>
          </w:p>
        </w:tc>
        <w:tc>
          <w:tcPr>
            <w:tcW w:w="2551" w:type="dxa"/>
            <w:vAlign w:val="center"/>
          </w:tcPr>
          <w:p w14:paraId="6530AA3F"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8" w:history="1">
              <w:r>
                <w:rPr>
                  <w:rStyle w:val="ac"/>
                  <w:rFonts w:ascii="Times New Roman" w:hAnsi="Times New Roman" w:cs="Times New Roman"/>
                  <w:color w:val="0000FF"/>
                  <w:sz w:val="24"/>
                  <w:szCs w:val="24"/>
                </w:rPr>
                <w:t>https://m.edsoo.ru/c4e0f200</w:t>
              </w:r>
            </w:hyperlink>
          </w:p>
        </w:tc>
      </w:tr>
      <w:tr w:rsidR="00E472D9" w:rsidRPr="00F24698" w14:paraId="30FBEBBF" w14:textId="77777777" w:rsidTr="005E7DAF">
        <w:tc>
          <w:tcPr>
            <w:tcW w:w="697" w:type="dxa"/>
            <w:vAlign w:val="center"/>
          </w:tcPr>
          <w:p w14:paraId="7BD1E0C0"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3</w:t>
            </w:r>
          </w:p>
        </w:tc>
        <w:tc>
          <w:tcPr>
            <w:tcW w:w="1033" w:type="dxa"/>
          </w:tcPr>
          <w:p w14:paraId="3DA8274D"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03.09.25</w:t>
            </w:r>
          </w:p>
        </w:tc>
        <w:tc>
          <w:tcPr>
            <w:tcW w:w="980" w:type="dxa"/>
            <w:vAlign w:val="center"/>
          </w:tcPr>
          <w:p w14:paraId="76F8910E"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38E1CF5B"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Взаимосвязь арифметических действий: сложения и вычитания, умножения и деления</w:t>
            </w:r>
          </w:p>
        </w:tc>
        <w:tc>
          <w:tcPr>
            <w:tcW w:w="2551" w:type="dxa"/>
            <w:vAlign w:val="center"/>
          </w:tcPr>
          <w:p w14:paraId="49DCA6E8"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9" w:history="1">
              <w:r>
                <w:rPr>
                  <w:rStyle w:val="ac"/>
                  <w:rFonts w:ascii="Times New Roman" w:hAnsi="Times New Roman" w:cs="Times New Roman"/>
                  <w:color w:val="0000FF"/>
                  <w:sz w:val="24"/>
                  <w:szCs w:val="24"/>
                </w:rPr>
                <w:t>https://m.edsoo.ru/c4e0d5cc</w:t>
              </w:r>
            </w:hyperlink>
          </w:p>
        </w:tc>
      </w:tr>
      <w:tr w:rsidR="00E472D9" w:rsidRPr="00F24698" w14:paraId="1CF98681" w14:textId="77777777" w:rsidTr="005E7DAF">
        <w:tc>
          <w:tcPr>
            <w:tcW w:w="697" w:type="dxa"/>
            <w:vAlign w:val="center"/>
          </w:tcPr>
          <w:p w14:paraId="4B8FD394"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4</w:t>
            </w:r>
          </w:p>
        </w:tc>
        <w:tc>
          <w:tcPr>
            <w:tcW w:w="1033" w:type="dxa"/>
          </w:tcPr>
          <w:p w14:paraId="67B4C2C2"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05.09.25</w:t>
            </w:r>
          </w:p>
        </w:tc>
        <w:tc>
          <w:tcPr>
            <w:tcW w:w="980" w:type="dxa"/>
            <w:vAlign w:val="center"/>
          </w:tcPr>
          <w:p w14:paraId="1CA07F32"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543C5829"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Увеличение и уменьшение числа на несколько единиц, в несколько раз</w:t>
            </w:r>
          </w:p>
        </w:tc>
        <w:tc>
          <w:tcPr>
            <w:tcW w:w="2551" w:type="dxa"/>
            <w:vAlign w:val="center"/>
          </w:tcPr>
          <w:p w14:paraId="2A0F032C"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0" w:history="1">
              <w:r>
                <w:rPr>
                  <w:rStyle w:val="ac"/>
                  <w:rFonts w:ascii="Times New Roman" w:hAnsi="Times New Roman" w:cs="Times New Roman"/>
                  <w:color w:val="0000FF"/>
                  <w:sz w:val="24"/>
                  <w:szCs w:val="24"/>
                </w:rPr>
                <w:t>https://m.edsoo.ru/c4e0896e</w:t>
              </w:r>
            </w:hyperlink>
          </w:p>
        </w:tc>
      </w:tr>
      <w:tr w:rsidR="00E472D9" w:rsidRPr="00F24698" w14:paraId="11789011" w14:textId="77777777" w:rsidTr="005E7DAF">
        <w:tc>
          <w:tcPr>
            <w:tcW w:w="697" w:type="dxa"/>
            <w:vAlign w:val="center"/>
          </w:tcPr>
          <w:p w14:paraId="2BA9BC56"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5</w:t>
            </w:r>
          </w:p>
        </w:tc>
        <w:tc>
          <w:tcPr>
            <w:tcW w:w="1033" w:type="dxa"/>
          </w:tcPr>
          <w:p w14:paraId="29AAEEEF"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08.09.25</w:t>
            </w:r>
          </w:p>
        </w:tc>
        <w:tc>
          <w:tcPr>
            <w:tcW w:w="980" w:type="dxa"/>
            <w:vAlign w:val="center"/>
          </w:tcPr>
          <w:p w14:paraId="1D9D0970"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2C7FD386"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Неизвестный компонент арифметического действия: различение, называние, комментирование процесса нахождения</w:t>
            </w:r>
          </w:p>
        </w:tc>
        <w:tc>
          <w:tcPr>
            <w:tcW w:w="2551" w:type="dxa"/>
            <w:vAlign w:val="center"/>
          </w:tcPr>
          <w:p w14:paraId="3EE27A3F"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1" w:history="1">
              <w:r>
                <w:rPr>
                  <w:rStyle w:val="ac"/>
                  <w:rFonts w:ascii="Times New Roman" w:hAnsi="Times New Roman" w:cs="Times New Roman"/>
                  <w:color w:val="0000FF"/>
                  <w:sz w:val="24"/>
                  <w:szCs w:val="24"/>
                </w:rPr>
                <w:t>https://m.edsoo.ru/c4e0f3d6</w:t>
              </w:r>
            </w:hyperlink>
          </w:p>
        </w:tc>
      </w:tr>
      <w:tr w:rsidR="00E472D9" w:rsidRPr="00F24698" w14:paraId="43E09C62" w14:textId="77777777" w:rsidTr="005E7DAF">
        <w:tc>
          <w:tcPr>
            <w:tcW w:w="697" w:type="dxa"/>
            <w:vAlign w:val="center"/>
          </w:tcPr>
          <w:p w14:paraId="593B9319"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6</w:t>
            </w:r>
          </w:p>
        </w:tc>
        <w:tc>
          <w:tcPr>
            <w:tcW w:w="1033" w:type="dxa"/>
          </w:tcPr>
          <w:p w14:paraId="5D870564"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09.09.25</w:t>
            </w:r>
          </w:p>
        </w:tc>
        <w:tc>
          <w:tcPr>
            <w:tcW w:w="980" w:type="dxa"/>
            <w:vAlign w:val="center"/>
          </w:tcPr>
          <w:p w14:paraId="1FE6A8F8"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6EECEB30"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Нахождение неизвестного компонента арифметического действия сложения (вычитания)</w:t>
            </w:r>
          </w:p>
        </w:tc>
        <w:tc>
          <w:tcPr>
            <w:tcW w:w="2551" w:type="dxa"/>
            <w:vAlign w:val="center"/>
          </w:tcPr>
          <w:p w14:paraId="12077A04"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2" w:history="1">
              <w:r>
                <w:rPr>
                  <w:rStyle w:val="ac"/>
                  <w:rFonts w:ascii="Times New Roman" w:hAnsi="Times New Roman" w:cs="Times New Roman"/>
                  <w:color w:val="0000FF"/>
                  <w:sz w:val="24"/>
                  <w:szCs w:val="24"/>
                </w:rPr>
                <w:t>https://m.edsoo.ru/c4e0ee40</w:t>
              </w:r>
            </w:hyperlink>
          </w:p>
        </w:tc>
      </w:tr>
      <w:tr w:rsidR="00E472D9" w:rsidRPr="00F24698" w14:paraId="2EC8683D" w14:textId="77777777" w:rsidTr="005E7DAF">
        <w:tc>
          <w:tcPr>
            <w:tcW w:w="697" w:type="dxa"/>
            <w:vAlign w:val="center"/>
          </w:tcPr>
          <w:p w14:paraId="1ADC2688"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7</w:t>
            </w:r>
          </w:p>
        </w:tc>
        <w:tc>
          <w:tcPr>
            <w:tcW w:w="1033" w:type="dxa"/>
          </w:tcPr>
          <w:p w14:paraId="0ABEFB76"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10.09.25</w:t>
            </w:r>
          </w:p>
        </w:tc>
        <w:tc>
          <w:tcPr>
            <w:tcW w:w="980" w:type="dxa"/>
            <w:vAlign w:val="center"/>
          </w:tcPr>
          <w:p w14:paraId="5BC19F5A"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2E0B3675"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Изображение фигур – отрезка, прямоугольника, квадрата – с заданными измерениями; обозначение фигур буквами</w:t>
            </w:r>
          </w:p>
        </w:tc>
        <w:tc>
          <w:tcPr>
            <w:tcW w:w="2551" w:type="dxa"/>
            <w:vAlign w:val="center"/>
          </w:tcPr>
          <w:p w14:paraId="7F34FC85"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3" w:history="1">
              <w:r>
                <w:rPr>
                  <w:rStyle w:val="ac"/>
                  <w:rFonts w:ascii="Times New Roman" w:hAnsi="Times New Roman" w:cs="Times New Roman"/>
                  <w:color w:val="0000FF"/>
                  <w:sz w:val="24"/>
                  <w:szCs w:val="24"/>
                </w:rPr>
                <w:t>https://m.edsoo.ru/c4e0defa</w:t>
              </w:r>
            </w:hyperlink>
          </w:p>
        </w:tc>
      </w:tr>
      <w:tr w:rsidR="00E472D9" w:rsidRPr="00F24698" w14:paraId="2AF19658" w14:textId="77777777" w:rsidTr="005E7DAF">
        <w:tc>
          <w:tcPr>
            <w:tcW w:w="697" w:type="dxa"/>
            <w:vAlign w:val="center"/>
          </w:tcPr>
          <w:p w14:paraId="5953B19E"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8</w:t>
            </w:r>
          </w:p>
        </w:tc>
        <w:tc>
          <w:tcPr>
            <w:tcW w:w="1033" w:type="dxa"/>
          </w:tcPr>
          <w:p w14:paraId="7AD1E2D8"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12.09.25</w:t>
            </w:r>
          </w:p>
        </w:tc>
        <w:tc>
          <w:tcPr>
            <w:tcW w:w="980" w:type="dxa"/>
            <w:vAlign w:val="center"/>
          </w:tcPr>
          <w:p w14:paraId="60F8809D"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386AE286"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Работа с текстовой задачей: анализ данных и отношений, представление текста на модели. Решение задач на нахождение четвёртого пропорционального</w:t>
            </w:r>
          </w:p>
        </w:tc>
        <w:tc>
          <w:tcPr>
            <w:tcW w:w="2551" w:type="dxa"/>
            <w:vAlign w:val="center"/>
          </w:tcPr>
          <w:p w14:paraId="77810033"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4" w:history="1">
              <w:r>
                <w:rPr>
                  <w:rStyle w:val="ac"/>
                  <w:rFonts w:ascii="Times New Roman" w:hAnsi="Times New Roman" w:cs="Times New Roman"/>
                  <w:color w:val="0000FF"/>
                  <w:sz w:val="24"/>
                  <w:szCs w:val="24"/>
                </w:rPr>
                <w:t>https://m.edsoo.ru/c4e10588</w:t>
              </w:r>
            </w:hyperlink>
          </w:p>
        </w:tc>
      </w:tr>
      <w:tr w:rsidR="00E472D9" w:rsidRPr="00F24698" w14:paraId="454133D5" w14:textId="77777777" w:rsidTr="005E7DAF">
        <w:tc>
          <w:tcPr>
            <w:tcW w:w="697" w:type="dxa"/>
            <w:vAlign w:val="center"/>
          </w:tcPr>
          <w:p w14:paraId="11218484"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9</w:t>
            </w:r>
          </w:p>
        </w:tc>
        <w:tc>
          <w:tcPr>
            <w:tcW w:w="1033" w:type="dxa"/>
          </w:tcPr>
          <w:p w14:paraId="4DE56790"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15.09.25</w:t>
            </w:r>
          </w:p>
        </w:tc>
        <w:tc>
          <w:tcPr>
            <w:tcW w:w="980" w:type="dxa"/>
            <w:vAlign w:val="center"/>
          </w:tcPr>
          <w:p w14:paraId="74C2CE36"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706DD1B8"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Таблицы с данными о реальных процессах и явлениях; внесение данных в таблицу</w:t>
            </w:r>
          </w:p>
        </w:tc>
        <w:tc>
          <w:tcPr>
            <w:tcW w:w="2551" w:type="dxa"/>
            <w:vAlign w:val="center"/>
          </w:tcPr>
          <w:p w14:paraId="40137375"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5" w:history="1">
              <w:r>
                <w:rPr>
                  <w:rStyle w:val="ac"/>
                  <w:rFonts w:ascii="Times New Roman" w:hAnsi="Times New Roman" w:cs="Times New Roman"/>
                  <w:color w:val="0000FF"/>
                  <w:sz w:val="24"/>
                  <w:szCs w:val="24"/>
                </w:rPr>
                <w:t>https://m.edsoo.ru/c4e15ec0</w:t>
              </w:r>
            </w:hyperlink>
          </w:p>
        </w:tc>
      </w:tr>
      <w:tr w:rsidR="00E472D9" w:rsidRPr="00F24698" w14:paraId="7B3E223A" w14:textId="77777777" w:rsidTr="005E7DAF">
        <w:tc>
          <w:tcPr>
            <w:tcW w:w="697" w:type="dxa"/>
            <w:vAlign w:val="center"/>
          </w:tcPr>
          <w:p w14:paraId="716E5488"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10</w:t>
            </w:r>
          </w:p>
        </w:tc>
        <w:tc>
          <w:tcPr>
            <w:tcW w:w="1033" w:type="dxa"/>
          </w:tcPr>
          <w:p w14:paraId="30ADE3A9"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16.09.25</w:t>
            </w:r>
          </w:p>
        </w:tc>
        <w:tc>
          <w:tcPr>
            <w:tcW w:w="980" w:type="dxa"/>
            <w:vAlign w:val="center"/>
          </w:tcPr>
          <w:p w14:paraId="1A03A6C9"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19221F13" w14:textId="77777777" w:rsidR="00E472D9" w:rsidRDefault="00E472D9" w:rsidP="005E7DAF">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Входная контрольная работа </w:t>
            </w:r>
          </w:p>
          <w:p w14:paraId="4D0EDC44" w14:textId="77777777" w:rsidR="00E472D9" w:rsidRDefault="00E472D9" w:rsidP="005E7DAF">
            <w:pPr>
              <w:rPr>
                <w:rFonts w:ascii="Times New Roman" w:hAnsi="Times New Roman" w:cs="Times New Roman"/>
                <w:sz w:val="24"/>
                <w:szCs w:val="24"/>
              </w:rPr>
            </w:pPr>
          </w:p>
        </w:tc>
        <w:tc>
          <w:tcPr>
            <w:tcW w:w="2551" w:type="dxa"/>
            <w:vAlign w:val="center"/>
          </w:tcPr>
          <w:p w14:paraId="4E24F7AA" w14:textId="77777777" w:rsidR="00E472D9" w:rsidRDefault="00E472D9" w:rsidP="005E7DAF">
            <w:pPr>
              <w:rPr>
                <w:rFonts w:ascii="Times New Roman" w:hAnsi="Times New Roman" w:cs="Times New Roman"/>
                <w:sz w:val="24"/>
                <w:szCs w:val="24"/>
              </w:rPr>
            </w:pPr>
          </w:p>
        </w:tc>
      </w:tr>
      <w:tr w:rsidR="00E472D9" w:rsidRPr="00F24698" w14:paraId="19786DA8" w14:textId="77777777" w:rsidTr="005E7DAF">
        <w:tc>
          <w:tcPr>
            <w:tcW w:w="697" w:type="dxa"/>
            <w:tcBorders>
              <w:top w:val="single" w:sz="4" w:space="0" w:color="auto"/>
            </w:tcBorders>
            <w:vAlign w:val="center"/>
          </w:tcPr>
          <w:p w14:paraId="19B3F360"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11</w:t>
            </w:r>
          </w:p>
        </w:tc>
        <w:tc>
          <w:tcPr>
            <w:tcW w:w="1033" w:type="dxa"/>
            <w:tcBorders>
              <w:top w:val="single" w:sz="4" w:space="0" w:color="auto"/>
            </w:tcBorders>
          </w:tcPr>
          <w:p w14:paraId="278C575C"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17.09.25</w:t>
            </w:r>
          </w:p>
        </w:tc>
        <w:tc>
          <w:tcPr>
            <w:tcW w:w="980" w:type="dxa"/>
            <w:tcBorders>
              <w:top w:val="single" w:sz="4" w:space="0" w:color="auto"/>
            </w:tcBorders>
            <w:vAlign w:val="center"/>
          </w:tcPr>
          <w:p w14:paraId="4E0021B6" w14:textId="77777777" w:rsidR="00E472D9" w:rsidRPr="00F24698" w:rsidRDefault="00E472D9" w:rsidP="005E7DAF">
            <w:pPr>
              <w:jc w:val="center"/>
              <w:rPr>
                <w:rFonts w:ascii="Times New Roman" w:hAnsi="Times New Roman" w:cs="Times New Roman"/>
                <w:sz w:val="24"/>
                <w:szCs w:val="24"/>
              </w:rPr>
            </w:pPr>
          </w:p>
        </w:tc>
        <w:tc>
          <w:tcPr>
            <w:tcW w:w="4974" w:type="dxa"/>
            <w:gridSpan w:val="2"/>
            <w:tcBorders>
              <w:top w:val="single" w:sz="4" w:space="0" w:color="auto"/>
            </w:tcBorders>
            <w:vAlign w:val="center"/>
          </w:tcPr>
          <w:p w14:paraId="761A3348"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Решение задач с геометрическим содержанием</w:t>
            </w:r>
          </w:p>
        </w:tc>
        <w:tc>
          <w:tcPr>
            <w:tcW w:w="2551" w:type="dxa"/>
            <w:tcBorders>
              <w:top w:val="single" w:sz="4" w:space="0" w:color="auto"/>
            </w:tcBorders>
            <w:vAlign w:val="center"/>
          </w:tcPr>
          <w:p w14:paraId="662E4E22"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6" w:history="1">
              <w:r>
                <w:rPr>
                  <w:rStyle w:val="ac"/>
                  <w:rFonts w:ascii="Times New Roman" w:hAnsi="Times New Roman" w:cs="Times New Roman"/>
                  <w:color w:val="0000FF"/>
                  <w:sz w:val="24"/>
                  <w:szCs w:val="24"/>
                </w:rPr>
                <w:t>https://m.edsoo.ru/c4e17068</w:t>
              </w:r>
            </w:hyperlink>
          </w:p>
        </w:tc>
      </w:tr>
      <w:tr w:rsidR="00E472D9" w:rsidRPr="00F24698" w14:paraId="55363268" w14:textId="77777777" w:rsidTr="005E7DAF">
        <w:tc>
          <w:tcPr>
            <w:tcW w:w="697" w:type="dxa"/>
            <w:vAlign w:val="center"/>
          </w:tcPr>
          <w:p w14:paraId="3C1390CF"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12</w:t>
            </w:r>
          </w:p>
        </w:tc>
        <w:tc>
          <w:tcPr>
            <w:tcW w:w="1033" w:type="dxa"/>
          </w:tcPr>
          <w:p w14:paraId="55A739AD"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19.09.25</w:t>
            </w:r>
          </w:p>
        </w:tc>
        <w:tc>
          <w:tcPr>
            <w:tcW w:w="980" w:type="dxa"/>
            <w:vAlign w:val="center"/>
          </w:tcPr>
          <w:p w14:paraId="0B5C91F2"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79579A32"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Логические рассуждения (одно-</w:t>
            </w:r>
            <w:proofErr w:type="spellStart"/>
            <w:r>
              <w:rPr>
                <w:rFonts w:ascii="Times New Roman" w:hAnsi="Times New Roman" w:cs="Times New Roman"/>
                <w:color w:val="000000"/>
                <w:sz w:val="24"/>
                <w:szCs w:val="24"/>
              </w:rPr>
              <w:t>двухшаговые</w:t>
            </w:r>
            <w:proofErr w:type="spellEnd"/>
            <w:r>
              <w:rPr>
                <w:rFonts w:ascii="Times New Roman" w:hAnsi="Times New Roman" w:cs="Times New Roman"/>
                <w:color w:val="000000"/>
                <w:sz w:val="24"/>
                <w:szCs w:val="24"/>
              </w:rPr>
              <w:t>) со связками «если …, то …», «поэтому», «значит», «все», «и», «некоторые», «каждый»</w:t>
            </w:r>
          </w:p>
        </w:tc>
        <w:tc>
          <w:tcPr>
            <w:tcW w:w="2551" w:type="dxa"/>
            <w:vAlign w:val="center"/>
          </w:tcPr>
          <w:p w14:paraId="30C37397"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7" w:history="1">
              <w:r>
                <w:rPr>
                  <w:rStyle w:val="ac"/>
                  <w:rFonts w:ascii="Times New Roman" w:hAnsi="Times New Roman" w:cs="Times New Roman"/>
                  <w:color w:val="0000FF"/>
                  <w:sz w:val="24"/>
                  <w:szCs w:val="24"/>
                </w:rPr>
                <w:t>https://m.edsoo.ru/c4e15cea</w:t>
              </w:r>
            </w:hyperlink>
          </w:p>
        </w:tc>
      </w:tr>
      <w:tr w:rsidR="00E472D9" w:rsidRPr="00F24698" w14:paraId="7870F344" w14:textId="77777777" w:rsidTr="005E7DAF">
        <w:tc>
          <w:tcPr>
            <w:tcW w:w="697" w:type="dxa"/>
            <w:vAlign w:val="center"/>
          </w:tcPr>
          <w:p w14:paraId="1B38B5B9"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13</w:t>
            </w:r>
          </w:p>
        </w:tc>
        <w:tc>
          <w:tcPr>
            <w:tcW w:w="1033" w:type="dxa"/>
          </w:tcPr>
          <w:p w14:paraId="69A029EF"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22.09.25</w:t>
            </w:r>
          </w:p>
        </w:tc>
        <w:tc>
          <w:tcPr>
            <w:tcW w:w="980" w:type="dxa"/>
            <w:vAlign w:val="center"/>
          </w:tcPr>
          <w:p w14:paraId="4075AAB6"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7D22EFBD"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Устные вычисления: переместительное свойство умножения</w:t>
            </w:r>
          </w:p>
        </w:tc>
        <w:tc>
          <w:tcPr>
            <w:tcW w:w="2551" w:type="dxa"/>
            <w:vAlign w:val="center"/>
          </w:tcPr>
          <w:p w14:paraId="40542DE1"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8" w:history="1">
              <w:r>
                <w:rPr>
                  <w:rStyle w:val="ac"/>
                  <w:rFonts w:ascii="Times New Roman" w:hAnsi="Times New Roman" w:cs="Times New Roman"/>
                  <w:color w:val="0000FF"/>
                  <w:sz w:val="24"/>
                  <w:szCs w:val="24"/>
                </w:rPr>
                <w:t>https://m.edsoo.ru/c4e0ea08</w:t>
              </w:r>
            </w:hyperlink>
          </w:p>
        </w:tc>
      </w:tr>
      <w:tr w:rsidR="00E472D9" w:rsidRPr="00F24698" w14:paraId="4EFEF15A" w14:textId="77777777" w:rsidTr="005E7DAF">
        <w:tc>
          <w:tcPr>
            <w:tcW w:w="697" w:type="dxa"/>
            <w:vAlign w:val="center"/>
          </w:tcPr>
          <w:p w14:paraId="20317270"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14</w:t>
            </w:r>
          </w:p>
        </w:tc>
        <w:tc>
          <w:tcPr>
            <w:tcW w:w="1033" w:type="dxa"/>
          </w:tcPr>
          <w:p w14:paraId="23FFFA8C"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23.09.25</w:t>
            </w:r>
          </w:p>
        </w:tc>
        <w:tc>
          <w:tcPr>
            <w:tcW w:w="980" w:type="dxa"/>
            <w:vAlign w:val="center"/>
          </w:tcPr>
          <w:p w14:paraId="2E3B87C1"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3CD3C81C"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Переместительное свойство умножения</w:t>
            </w:r>
          </w:p>
        </w:tc>
        <w:tc>
          <w:tcPr>
            <w:tcW w:w="2551" w:type="dxa"/>
            <w:vAlign w:val="center"/>
          </w:tcPr>
          <w:p w14:paraId="23B0C193"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9" w:history="1">
              <w:r>
                <w:rPr>
                  <w:rStyle w:val="ac"/>
                  <w:rFonts w:ascii="Times New Roman" w:hAnsi="Times New Roman" w:cs="Times New Roman"/>
                  <w:color w:val="0000FF"/>
                  <w:sz w:val="24"/>
                  <w:szCs w:val="24"/>
                </w:rPr>
                <w:t>https://m.edsoo.ru/c4e0ea08</w:t>
              </w:r>
            </w:hyperlink>
          </w:p>
        </w:tc>
      </w:tr>
      <w:tr w:rsidR="00E472D9" w:rsidRPr="00F24698" w14:paraId="5D9121E2" w14:textId="77777777" w:rsidTr="005E7DAF">
        <w:tc>
          <w:tcPr>
            <w:tcW w:w="697" w:type="dxa"/>
            <w:vAlign w:val="center"/>
          </w:tcPr>
          <w:p w14:paraId="257DF871"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lastRenderedPageBreak/>
              <w:t>15</w:t>
            </w:r>
          </w:p>
        </w:tc>
        <w:tc>
          <w:tcPr>
            <w:tcW w:w="1033" w:type="dxa"/>
          </w:tcPr>
          <w:p w14:paraId="6CB0CC5B"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24.09.25</w:t>
            </w:r>
          </w:p>
        </w:tc>
        <w:tc>
          <w:tcPr>
            <w:tcW w:w="980" w:type="dxa"/>
            <w:vAlign w:val="center"/>
          </w:tcPr>
          <w:p w14:paraId="559CBFEF"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797C1DD8"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Задачи на применение смысла арифметических действий сложения, умножения</w:t>
            </w:r>
          </w:p>
        </w:tc>
        <w:tc>
          <w:tcPr>
            <w:tcW w:w="2551" w:type="dxa"/>
            <w:vAlign w:val="center"/>
          </w:tcPr>
          <w:p w14:paraId="2991E87F"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20" w:history="1">
              <w:r>
                <w:rPr>
                  <w:rStyle w:val="ac"/>
                  <w:rFonts w:ascii="Times New Roman" w:hAnsi="Times New Roman" w:cs="Times New Roman"/>
                  <w:color w:val="0000FF"/>
                  <w:sz w:val="24"/>
                  <w:szCs w:val="24"/>
                </w:rPr>
                <w:t>https://m.edsoo.ru/c4e10ed4</w:t>
              </w:r>
            </w:hyperlink>
          </w:p>
        </w:tc>
      </w:tr>
      <w:tr w:rsidR="00E472D9" w:rsidRPr="00F24698" w14:paraId="5B3F10D9" w14:textId="77777777" w:rsidTr="005E7DAF">
        <w:tc>
          <w:tcPr>
            <w:tcW w:w="697" w:type="dxa"/>
            <w:vAlign w:val="center"/>
          </w:tcPr>
          <w:p w14:paraId="23CDBB76"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16</w:t>
            </w:r>
          </w:p>
        </w:tc>
        <w:tc>
          <w:tcPr>
            <w:tcW w:w="1033" w:type="dxa"/>
          </w:tcPr>
          <w:p w14:paraId="269D67F9"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26.09.25</w:t>
            </w:r>
          </w:p>
        </w:tc>
        <w:tc>
          <w:tcPr>
            <w:tcW w:w="980" w:type="dxa"/>
            <w:vAlign w:val="center"/>
          </w:tcPr>
          <w:p w14:paraId="7FAA8795"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4C204DF3"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Таблица умножения и деления</w:t>
            </w:r>
          </w:p>
        </w:tc>
        <w:tc>
          <w:tcPr>
            <w:tcW w:w="2551" w:type="dxa"/>
            <w:vAlign w:val="center"/>
          </w:tcPr>
          <w:p w14:paraId="0E5B2FA2"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21" w:history="1">
              <w:r>
                <w:rPr>
                  <w:rStyle w:val="ac"/>
                  <w:rFonts w:ascii="Times New Roman" w:hAnsi="Times New Roman" w:cs="Times New Roman"/>
                  <w:color w:val="0000FF"/>
                  <w:sz w:val="24"/>
                  <w:szCs w:val="24"/>
                </w:rPr>
                <w:t>https://m.edsoo.ru/c4e0defa</w:t>
              </w:r>
            </w:hyperlink>
          </w:p>
        </w:tc>
      </w:tr>
      <w:tr w:rsidR="00E472D9" w:rsidRPr="00F24698" w14:paraId="4542DCB5" w14:textId="77777777" w:rsidTr="005E7DAF">
        <w:tc>
          <w:tcPr>
            <w:tcW w:w="697" w:type="dxa"/>
            <w:vAlign w:val="center"/>
          </w:tcPr>
          <w:p w14:paraId="1D763B1D"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17</w:t>
            </w:r>
          </w:p>
        </w:tc>
        <w:tc>
          <w:tcPr>
            <w:tcW w:w="1033" w:type="dxa"/>
          </w:tcPr>
          <w:p w14:paraId="5BC678B0"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29.09.25</w:t>
            </w:r>
          </w:p>
        </w:tc>
        <w:tc>
          <w:tcPr>
            <w:tcW w:w="980" w:type="dxa"/>
            <w:vAlign w:val="center"/>
          </w:tcPr>
          <w:p w14:paraId="6810D7C5"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6932869E"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Умножение и деление в пределах 100: приемы устных вычислений</w:t>
            </w:r>
          </w:p>
        </w:tc>
        <w:tc>
          <w:tcPr>
            <w:tcW w:w="2551" w:type="dxa"/>
            <w:vAlign w:val="center"/>
          </w:tcPr>
          <w:p w14:paraId="5263445F"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22" w:history="1">
              <w:r>
                <w:rPr>
                  <w:rStyle w:val="ac"/>
                  <w:rFonts w:ascii="Times New Roman" w:hAnsi="Times New Roman" w:cs="Times New Roman"/>
                  <w:color w:val="0000FF"/>
                  <w:sz w:val="24"/>
                  <w:szCs w:val="24"/>
                </w:rPr>
                <w:t>https://m.edsoo.ru/c4e0a3cc</w:t>
              </w:r>
            </w:hyperlink>
          </w:p>
        </w:tc>
      </w:tr>
      <w:tr w:rsidR="00E472D9" w:rsidRPr="00F24698" w14:paraId="575FD0E0" w14:textId="77777777" w:rsidTr="005E7DAF">
        <w:tc>
          <w:tcPr>
            <w:tcW w:w="697" w:type="dxa"/>
            <w:vAlign w:val="center"/>
          </w:tcPr>
          <w:p w14:paraId="3119F0AF"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18</w:t>
            </w:r>
          </w:p>
        </w:tc>
        <w:tc>
          <w:tcPr>
            <w:tcW w:w="1033" w:type="dxa"/>
          </w:tcPr>
          <w:p w14:paraId="4B3336C0"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30.09.25</w:t>
            </w:r>
          </w:p>
        </w:tc>
        <w:tc>
          <w:tcPr>
            <w:tcW w:w="980" w:type="dxa"/>
            <w:vAlign w:val="center"/>
          </w:tcPr>
          <w:p w14:paraId="06C8410A"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4B73D594"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Сочетательное свойство умножения</w:t>
            </w:r>
          </w:p>
        </w:tc>
        <w:tc>
          <w:tcPr>
            <w:tcW w:w="2551" w:type="dxa"/>
            <w:vAlign w:val="center"/>
          </w:tcPr>
          <w:p w14:paraId="35D56A67"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23" w:history="1">
              <w:r>
                <w:rPr>
                  <w:rStyle w:val="ac"/>
                  <w:rFonts w:ascii="Times New Roman" w:hAnsi="Times New Roman" w:cs="Times New Roman"/>
                  <w:color w:val="0000FF"/>
                  <w:sz w:val="24"/>
                  <w:szCs w:val="24"/>
                </w:rPr>
                <w:t>https://m.edsoo.ru/c4e08eb4</w:t>
              </w:r>
            </w:hyperlink>
          </w:p>
        </w:tc>
      </w:tr>
      <w:tr w:rsidR="00E472D9" w:rsidRPr="00F24698" w14:paraId="49B78D04" w14:textId="77777777" w:rsidTr="005E7DAF">
        <w:tc>
          <w:tcPr>
            <w:tcW w:w="697" w:type="dxa"/>
            <w:vAlign w:val="center"/>
          </w:tcPr>
          <w:p w14:paraId="11DD0AF4"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19</w:t>
            </w:r>
          </w:p>
        </w:tc>
        <w:tc>
          <w:tcPr>
            <w:tcW w:w="1033" w:type="dxa"/>
          </w:tcPr>
          <w:p w14:paraId="67F9E37E"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01.10.25</w:t>
            </w:r>
          </w:p>
        </w:tc>
        <w:tc>
          <w:tcPr>
            <w:tcW w:w="980" w:type="dxa"/>
            <w:vAlign w:val="center"/>
          </w:tcPr>
          <w:p w14:paraId="78994318"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2AAFE642"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Нахождение периметра многоугольника</w:t>
            </w:r>
          </w:p>
        </w:tc>
        <w:tc>
          <w:tcPr>
            <w:tcW w:w="2551" w:type="dxa"/>
            <w:vAlign w:val="center"/>
          </w:tcPr>
          <w:p w14:paraId="3921333D"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24" w:history="1">
              <w:r>
                <w:rPr>
                  <w:rStyle w:val="ac"/>
                  <w:rFonts w:ascii="Times New Roman" w:hAnsi="Times New Roman" w:cs="Times New Roman"/>
                  <w:color w:val="0000FF"/>
                  <w:sz w:val="24"/>
                  <w:szCs w:val="24"/>
                </w:rPr>
                <w:t>https://m.edsoo.ru/c4e1338c</w:t>
              </w:r>
            </w:hyperlink>
          </w:p>
        </w:tc>
      </w:tr>
      <w:tr w:rsidR="00E472D9" w:rsidRPr="00F24698" w14:paraId="057B55C7" w14:textId="77777777" w:rsidTr="005E7DAF">
        <w:tc>
          <w:tcPr>
            <w:tcW w:w="697" w:type="dxa"/>
            <w:vAlign w:val="center"/>
          </w:tcPr>
          <w:p w14:paraId="21A9B4D6"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20</w:t>
            </w:r>
          </w:p>
        </w:tc>
        <w:tc>
          <w:tcPr>
            <w:tcW w:w="1033" w:type="dxa"/>
          </w:tcPr>
          <w:p w14:paraId="068B3C2E"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03.10.25</w:t>
            </w:r>
          </w:p>
        </w:tc>
        <w:tc>
          <w:tcPr>
            <w:tcW w:w="980" w:type="dxa"/>
            <w:vAlign w:val="center"/>
          </w:tcPr>
          <w:p w14:paraId="26905A4C"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0AE4E82F"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Задачи на применение смысла арифметических действий вычитания, деления</w:t>
            </w:r>
          </w:p>
        </w:tc>
        <w:tc>
          <w:tcPr>
            <w:tcW w:w="2551" w:type="dxa"/>
            <w:vAlign w:val="center"/>
          </w:tcPr>
          <w:p w14:paraId="0AAC0CFF"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25" w:history="1">
              <w:r>
                <w:rPr>
                  <w:rStyle w:val="ac"/>
                  <w:rFonts w:ascii="Times New Roman" w:hAnsi="Times New Roman" w:cs="Times New Roman"/>
                  <w:color w:val="0000FF"/>
                  <w:sz w:val="24"/>
                  <w:szCs w:val="24"/>
                </w:rPr>
                <w:t>https://m.edsoo.ru/c4e1158c</w:t>
              </w:r>
            </w:hyperlink>
          </w:p>
        </w:tc>
      </w:tr>
      <w:tr w:rsidR="00E472D9" w:rsidRPr="00F24698" w14:paraId="62D6515B" w14:textId="77777777" w:rsidTr="005E7DAF">
        <w:tc>
          <w:tcPr>
            <w:tcW w:w="697" w:type="dxa"/>
            <w:vAlign w:val="center"/>
          </w:tcPr>
          <w:p w14:paraId="67965D2D"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21</w:t>
            </w:r>
          </w:p>
        </w:tc>
        <w:tc>
          <w:tcPr>
            <w:tcW w:w="1033" w:type="dxa"/>
          </w:tcPr>
          <w:p w14:paraId="0E8175CC"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06.10.25</w:t>
            </w:r>
          </w:p>
        </w:tc>
        <w:tc>
          <w:tcPr>
            <w:tcW w:w="980" w:type="dxa"/>
            <w:vAlign w:val="center"/>
          </w:tcPr>
          <w:p w14:paraId="1790BC8C"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269E0B7F"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Соотношение «цена, количество, стоимость» в практической ситуации</w:t>
            </w:r>
          </w:p>
        </w:tc>
        <w:tc>
          <w:tcPr>
            <w:tcW w:w="2551" w:type="dxa"/>
            <w:vAlign w:val="center"/>
          </w:tcPr>
          <w:p w14:paraId="182BC94D"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26" w:history="1">
              <w:r>
                <w:rPr>
                  <w:rStyle w:val="ac"/>
                  <w:rFonts w:ascii="Times New Roman" w:hAnsi="Times New Roman" w:cs="Times New Roman"/>
                  <w:color w:val="0000FF"/>
                  <w:sz w:val="24"/>
                  <w:szCs w:val="24"/>
                </w:rPr>
                <w:t>https://m.edsoo.ru/c4e0944a</w:t>
              </w:r>
            </w:hyperlink>
          </w:p>
        </w:tc>
      </w:tr>
      <w:tr w:rsidR="00E472D9" w:rsidRPr="00F24698" w14:paraId="3F9D544A" w14:textId="77777777" w:rsidTr="005E7DAF">
        <w:tc>
          <w:tcPr>
            <w:tcW w:w="697" w:type="dxa"/>
            <w:vAlign w:val="center"/>
          </w:tcPr>
          <w:p w14:paraId="52FC0DB6"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22</w:t>
            </w:r>
          </w:p>
        </w:tc>
        <w:tc>
          <w:tcPr>
            <w:tcW w:w="1033" w:type="dxa"/>
          </w:tcPr>
          <w:p w14:paraId="2AA6F069"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07.10.25</w:t>
            </w:r>
          </w:p>
        </w:tc>
        <w:tc>
          <w:tcPr>
            <w:tcW w:w="980" w:type="dxa"/>
            <w:vAlign w:val="center"/>
          </w:tcPr>
          <w:p w14:paraId="6161B832"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7CE43E03"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Задачи применение зависимости "цена-количество-стоимость"</w:t>
            </w:r>
          </w:p>
        </w:tc>
        <w:tc>
          <w:tcPr>
            <w:tcW w:w="2551" w:type="dxa"/>
            <w:vAlign w:val="center"/>
          </w:tcPr>
          <w:p w14:paraId="5B2BEFDA"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27" w:history="1">
              <w:r>
                <w:rPr>
                  <w:rStyle w:val="ac"/>
                  <w:rFonts w:ascii="Times New Roman" w:hAnsi="Times New Roman" w:cs="Times New Roman"/>
                  <w:color w:val="0000FF"/>
                  <w:sz w:val="24"/>
                  <w:szCs w:val="24"/>
                </w:rPr>
                <w:t>https://m.edsoo.ru/c4e11708</w:t>
              </w:r>
            </w:hyperlink>
          </w:p>
        </w:tc>
      </w:tr>
      <w:tr w:rsidR="00E472D9" w:rsidRPr="00F24698" w14:paraId="18576968" w14:textId="77777777" w:rsidTr="005E7DAF">
        <w:tc>
          <w:tcPr>
            <w:tcW w:w="697" w:type="dxa"/>
            <w:vAlign w:val="center"/>
          </w:tcPr>
          <w:p w14:paraId="11B76969"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23</w:t>
            </w:r>
          </w:p>
        </w:tc>
        <w:tc>
          <w:tcPr>
            <w:tcW w:w="1033" w:type="dxa"/>
          </w:tcPr>
          <w:p w14:paraId="4453A268"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08.10.25</w:t>
            </w:r>
          </w:p>
        </w:tc>
        <w:tc>
          <w:tcPr>
            <w:tcW w:w="980" w:type="dxa"/>
            <w:vAlign w:val="center"/>
          </w:tcPr>
          <w:p w14:paraId="578A51A3"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706ABC98"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Задачи на движение одного объекта. Связь между величинами: масса одного предмета, количество предметов, масса всех предметов</w:t>
            </w:r>
          </w:p>
        </w:tc>
        <w:tc>
          <w:tcPr>
            <w:tcW w:w="2551" w:type="dxa"/>
            <w:vAlign w:val="center"/>
          </w:tcPr>
          <w:p w14:paraId="49D20004"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28" w:history="1">
              <w:r>
                <w:rPr>
                  <w:rStyle w:val="ac"/>
                  <w:rFonts w:ascii="Times New Roman" w:hAnsi="Times New Roman" w:cs="Times New Roman"/>
                  <w:color w:val="0000FF"/>
                  <w:sz w:val="24"/>
                  <w:szCs w:val="24"/>
                </w:rPr>
                <w:t>https://m.edsoo.ru/c4e0defa</w:t>
              </w:r>
            </w:hyperlink>
          </w:p>
        </w:tc>
      </w:tr>
      <w:tr w:rsidR="00E472D9" w:rsidRPr="00F24698" w14:paraId="509A7662" w14:textId="77777777" w:rsidTr="005E7DAF">
        <w:tc>
          <w:tcPr>
            <w:tcW w:w="697" w:type="dxa"/>
            <w:vAlign w:val="center"/>
          </w:tcPr>
          <w:p w14:paraId="6C7366FD"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24</w:t>
            </w:r>
          </w:p>
        </w:tc>
        <w:tc>
          <w:tcPr>
            <w:tcW w:w="1033" w:type="dxa"/>
          </w:tcPr>
          <w:p w14:paraId="2242D832"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10.10.25</w:t>
            </w:r>
          </w:p>
        </w:tc>
        <w:tc>
          <w:tcPr>
            <w:tcW w:w="980" w:type="dxa"/>
            <w:vAlign w:val="center"/>
          </w:tcPr>
          <w:p w14:paraId="796CB95F"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5B106F17"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Порядок действий в числовом выражении (со скобками)</w:t>
            </w:r>
          </w:p>
        </w:tc>
        <w:tc>
          <w:tcPr>
            <w:tcW w:w="2551" w:type="dxa"/>
            <w:vAlign w:val="center"/>
          </w:tcPr>
          <w:p w14:paraId="2082AFAE"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29" w:history="1">
              <w:r>
                <w:rPr>
                  <w:rStyle w:val="ac"/>
                  <w:rFonts w:ascii="Times New Roman" w:hAnsi="Times New Roman" w:cs="Times New Roman"/>
                  <w:color w:val="0000FF"/>
                  <w:sz w:val="24"/>
                  <w:szCs w:val="24"/>
                </w:rPr>
                <w:t>https://m.edsoo.ru/c4e0f034</w:t>
              </w:r>
            </w:hyperlink>
          </w:p>
        </w:tc>
      </w:tr>
      <w:tr w:rsidR="00E472D9" w:rsidRPr="00F24698" w14:paraId="70404597" w14:textId="77777777" w:rsidTr="005E7DAF">
        <w:tc>
          <w:tcPr>
            <w:tcW w:w="697" w:type="dxa"/>
            <w:vAlign w:val="center"/>
          </w:tcPr>
          <w:p w14:paraId="50BC7514"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25</w:t>
            </w:r>
          </w:p>
        </w:tc>
        <w:tc>
          <w:tcPr>
            <w:tcW w:w="1033" w:type="dxa"/>
          </w:tcPr>
          <w:p w14:paraId="68E4542F"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13.10.25</w:t>
            </w:r>
          </w:p>
        </w:tc>
        <w:tc>
          <w:tcPr>
            <w:tcW w:w="980" w:type="dxa"/>
            <w:vAlign w:val="center"/>
          </w:tcPr>
          <w:p w14:paraId="1A7E79B3"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010F8DB7"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Порядок действий в числовом выражении (без скобок)</w:t>
            </w:r>
          </w:p>
        </w:tc>
        <w:tc>
          <w:tcPr>
            <w:tcW w:w="2551" w:type="dxa"/>
          </w:tcPr>
          <w:p w14:paraId="4CBC561C"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30" w:history="1">
              <w:r>
                <w:rPr>
                  <w:rStyle w:val="ac"/>
                  <w:rFonts w:ascii="Times New Roman" w:hAnsi="Times New Roman" w:cs="Times New Roman"/>
                  <w:color w:val="0000FF"/>
                  <w:sz w:val="24"/>
                  <w:szCs w:val="24"/>
                </w:rPr>
                <w:t>https://m.edsoo.ru/c4e0defa</w:t>
              </w:r>
            </w:hyperlink>
          </w:p>
        </w:tc>
      </w:tr>
      <w:tr w:rsidR="00E472D9" w:rsidRPr="00F24698" w14:paraId="206DB651" w14:textId="77777777" w:rsidTr="005E7DAF">
        <w:tc>
          <w:tcPr>
            <w:tcW w:w="697" w:type="dxa"/>
            <w:vAlign w:val="center"/>
          </w:tcPr>
          <w:p w14:paraId="6CBA99DB"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26</w:t>
            </w:r>
          </w:p>
        </w:tc>
        <w:tc>
          <w:tcPr>
            <w:tcW w:w="1033" w:type="dxa"/>
          </w:tcPr>
          <w:p w14:paraId="4DAD44E5"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14.10.25</w:t>
            </w:r>
          </w:p>
        </w:tc>
        <w:tc>
          <w:tcPr>
            <w:tcW w:w="980" w:type="dxa"/>
            <w:vAlign w:val="center"/>
          </w:tcPr>
          <w:p w14:paraId="0B38D30C"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1E051C46"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2551" w:type="dxa"/>
          </w:tcPr>
          <w:p w14:paraId="451A63A6"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31" w:history="1">
              <w:r>
                <w:rPr>
                  <w:rStyle w:val="ac"/>
                  <w:rFonts w:ascii="Times New Roman" w:hAnsi="Times New Roman" w:cs="Times New Roman"/>
                  <w:color w:val="0000FF"/>
                  <w:sz w:val="24"/>
                  <w:szCs w:val="24"/>
                </w:rPr>
                <w:t>https://m.edsoo.ru/c4e0defa</w:t>
              </w:r>
            </w:hyperlink>
          </w:p>
        </w:tc>
      </w:tr>
      <w:tr w:rsidR="00E472D9" w:rsidRPr="00F24698" w14:paraId="27482F85" w14:textId="77777777" w:rsidTr="005E7DAF">
        <w:tc>
          <w:tcPr>
            <w:tcW w:w="697" w:type="dxa"/>
            <w:vAlign w:val="center"/>
          </w:tcPr>
          <w:p w14:paraId="2BF80131"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27</w:t>
            </w:r>
          </w:p>
        </w:tc>
        <w:tc>
          <w:tcPr>
            <w:tcW w:w="1033" w:type="dxa"/>
          </w:tcPr>
          <w:p w14:paraId="64527E61"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15.10.25</w:t>
            </w:r>
          </w:p>
        </w:tc>
        <w:tc>
          <w:tcPr>
            <w:tcW w:w="980" w:type="dxa"/>
            <w:vAlign w:val="center"/>
          </w:tcPr>
          <w:p w14:paraId="4BC73750"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34A1DD5E"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Контрольная работа №1</w:t>
            </w:r>
          </w:p>
        </w:tc>
        <w:tc>
          <w:tcPr>
            <w:tcW w:w="2551" w:type="dxa"/>
            <w:vAlign w:val="center"/>
          </w:tcPr>
          <w:p w14:paraId="40B628CE" w14:textId="77777777" w:rsidR="00E472D9" w:rsidRDefault="00E472D9" w:rsidP="005E7DAF">
            <w:pPr>
              <w:rPr>
                <w:rFonts w:ascii="Times New Roman" w:hAnsi="Times New Roman" w:cs="Times New Roman"/>
                <w:sz w:val="24"/>
                <w:szCs w:val="24"/>
              </w:rPr>
            </w:pPr>
          </w:p>
        </w:tc>
      </w:tr>
      <w:tr w:rsidR="00E472D9" w:rsidRPr="00F24698" w14:paraId="16312235" w14:textId="77777777" w:rsidTr="005E7DAF">
        <w:tc>
          <w:tcPr>
            <w:tcW w:w="697" w:type="dxa"/>
            <w:vAlign w:val="center"/>
          </w:tcPr>
          <w:p w14:paraId="1753BC23"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28</w:t>
            </w:r>
          </w:p>
        </w:tc>
        <w:tc>
          <w:tcPr>
            <w:tcW w:w="1033" w:type="dxa"/>
          </w:tcPr>
          <w:p w14:paraId="026554C0"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17.10.25</w:t>
            </w:r>
          </w:p>
        </w:tc>
        <w:tc>
          <w:tcPr>
            <w:tcW w:w="980" w:type="dxa"/>
            <w:vAlign w:val="center"/>
          </w:tcPr>
          <w:p w14:paraId="0470E88D"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7A960F6F"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Равенства и неравенства с числами: чтение, составление</w:t>
            </w:r>
          </w:p>
        </w:tc>
        <w:tc>
          <w:tcPr>
            <w:tcW w:w="2551" w:type="dxa"/>
            <w:vAlign w:val="center"/>
          </w:tcPr>
          <w:p w14:paraId="69DB1E95"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32" w:history="1">
              <w:r>
                <w:rPr>
                  <w:rStyle w:val="ac"/>
                  <w:rFonts w:ascii="Times New Roman" w:hAnsi="Times New Roman" w:cs="Times New Roman"/>
                  <w:color w:val="0000FF"/>
                  <w:sz w:val="24"/>
                  <w:szCs w:val="24"/>
                </w:rPr>
                <w:t>https://m.edsoo.ru/c4e08658</w:t>
              </w:r>
            </w:hyperlink>
          </w:p>
        </w:tc>
      </w:tr>
      <w:tr w:rsidR="00E472D9" w:rsidRPr="00F24698" w14:paraId="13626904" w14:textId="77777777" w:rsidTr="005E7DAF">
        <w:tc>
          <w:tcPr>
            <w:tcW w:w="697" w:type="dxa"/>
            <w:vAlign w:val="center"/>
          </w:tcPr>
          <w:p w14:paraId="75FA0A31"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29</w:t>
            </w:r>
          </w:p>
        </w:tc>
        <w:tc>
          <w:tcPr>
            <w:tcW w:w="1033" w:type="dxa"/>
          </w:tcPr>
          <w:p w14:paraId="1465E9D2"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20.10.25</w:t>
            </w:r>
          </w:p>
        </w:tc>
        <w:tc>
          <w:tcPr>
            <w:tcW w:w="980" w:type="dxa"/>
            <w:vAlign w:val="center"/>
          </w:tcPr>
          <w:p w14:paraId="24C7E60C"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23D11C26"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Умножение и деление в пределах 100: таблица умножения и деления</w:t>
            </w:r>
          </w:p>
        </w:tc>
        <w:tc>
          <w:tcPr>
            <w:tcW w:w="2551" w:type="dxa"/>
            <w:vAlign w:val="center"/>
          </w:tcPr>
          <w:p w14:paraId="2831A3B7"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33" w:history="1">
              <w:r>
                <w:rPr>
                  <w:rStyle w:val="ac"/>
                  <w:rFonts w:ascii="Times New Roman" w:hAnsi="Times New Roman" w:cs="Times New Roman"/>
                  <w:color w:val="0000FF"/>
                  <w:sz w:val="24"/>
                  <w:szCs w:val="24"/>
                </w:rPr>
                <w:t>https://m.edsoo.ru/c4e0defa</w:t>
              </w:r>
            </w:hyperlink>
          </w:p>
        </w:tc>
      </w:tr>
      <w:tr w:rsidR="00E472D9" w:rsidRPr="00F24698" w14:paraId="3EE67B65" w14:textId="77777777" w:rsidTr="005E7DAF">
        <w:tc>
          <w:tcPr>
            <w:tcW w:w="697" w:type="dxa"/>
            <w:vAlign w:val="center"/>
          </w:tcPr>
          <w:p w14:paraId="41638782"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30</w:t>
            </w:r>
          </w:p>
        </w:tc>
        <w:tc>
          <w:tcPr>
            <w:tcW w:w="1033" w:type="dxa"/>
          </w:tcPr>
          <w:p w14:paraId="225263E4"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21.10.25</w:t>
            </w:r>
          </w:p>
        </w:tc>
        <w:tc>
          <w:tcPr>
            <w:tcW w:w="980" w:type="dxa"/>
            <w:vAlign w:val="center"/>
          </w:tcPr>
          <w:p w14:paraId="4DCED740"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13249FA6"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Умножение и деление с числом 6</w:t>
            </w:r>
          </w:p>
        </w:tc>
        <w:tc>
          <w:tcPr>
            <w:tcW w:w="2551" w:type="dxa"/>
            <w:vAlign w:val="center"/>
          </w:tcPr>
          <w:p w14:paraId="7F0D5E45"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34" w:history="1">
              <w:r>
                <w:rPr>
                  <w:rStyle w:val="ac"/>
                  <w:rFonts w:ascii="Times New Roman" w:hAnsi="Times New Roman" w:cs="Times New Roman"/>
                  <w:color w:val="0000FF"/>
                  <w:sz w:val="24"/>
                  <w:szCs w:val="24"/>
                </w:rPr>
                <w:t>https://m.edsoo.ru/c4e0ade0</w:t>
              </w:r>
            </w:hyperlink>
          </w:p>
        </w:tc>
      </w:tr>
      <w:tr w:rsidR="00E472D9" w:rsidRPr="00F24698" w14:paraId="21027FD4" w14:textId="77777777" w:rsidTr="005E7DAF">
        <w:tc>
          <w:tcPr>
            <w:tcW w:w="697" w:type="dxa"/>
            <w:vAlign w:val="center"/>
          </w:tcPr>
          <w:p w14:paraId="2B18B51F"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lastRenderedPageBreak/>
              <w:t>31</w:t>
            </w:r>
          </w:p>
        </w:tc>
        <w:tc>
          <w:tcPr>
            <w:tcW w:w="1033" w:type="dxa"/>
          </w:tcPr>
          <w:p w14:paraId="6DE94186"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22.10.25</w:t>
            </w:r>
          </w:p>
        </w:tc>
        <w:tc>
          <w:tcPr>
            <w:tcW w:w="980" w:type="dxa"/>
            <w:vAlign w:val="center"/>
          </w:tcPr>
          <w:p w14:paraId="288394A9"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5AEAEF49"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Задачи на понимание отношений больше или меньше на…</w:t>
            </w:r>
          </w:p>
        </w:tc>
        <w:tc>
          <w:tcPr>
            <w:tcW w:w="2551" w:type="dxa"/>
            <w:vAlign w:val="center"/>
          </w:tcPr>
          <w:p w14:paraId="01EA9FD6"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35" w:history="1">
              <w:r>
                <w:rPr>
                  <w:rStyle w:val="ac"/>
                  <w:rFonts w:ascii="Times New Roman" w:hAnsi="Times New Roman" w:cs="Times New Roman"/>
                  <w:color w:val="0000FF"/>
                  <w:sz w:val="24"/>
                  <w:szCs w:val="24"/>
                </w:rPr>
                <w:t>https://m.edsoo.ru/c4e0defa</w:t>
              </w:r>
            </w:hyperlink>
          </w:p>
        </w:tc>
      </w:tr>
      <w:tr w:rsidR="00E472D9" w:rsidRPr="00F24698" w14:paraId="72ABCA6F" w14:textId="77777777" w:rsidTr="005E7DAF">
        <w:tc>
          <w:tcPr>
            <w:tcW w:w="697" w:type="dxa"/>
            <w:vAlign w:val="center"/>
          </w:tcPr>
          <w:p w14:paraId="77EEAC80"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32</w:t>
            </w:r>
          </w:p>
        </w:tc>
        <w:tc>
          <w:tcPr>
            <w:tcW w:w="1033" w:type="dxa"/>
          </w:tcPr>
          <w:p w14:paraId="1A5C9C18"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24.10.25</w:t>
            </w:r>
          </w:p>
        </w:tc>
        <w:tc>
          <w:tcPr>
            <w:tcW w:w="980" w:type="dxa"/>
            <w:vAlign w:val="center"/>
          </w:tcPr>
          <w:p w14:paraId="6DDD0647"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5346CF86"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Задачи на разностное сравнение</w:t>
            </w:r>
          </w:p>
        </w:tc>
        <w:tc>
          <w:tcPr>
            <w:tcW w:w="2551" w:type="dxa"/>
            <w:vAlign w:val="center"/>
          </w:tcPr>
          <w:p w14:paraId="5E9419BA"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36" w:history="1">
              <w:r>
                <w:rPr>
                  <w:rStyle w:val="ac"/>
                  <w:rFonts w:ascii="Times New Roman" w:hAnsi="Times New Roman" w:cs="Times New Roman"/>
                  <w:color w:val="0000FF"/>
                  <w:sz w:val="24"/>
                  <w:szCs w:val="24"/>
                </w:rPr>
                <w:t>https://m.edsoo.ru/c4e11d02</w:t>
              </w:r>
            </w:hyperlink>
          </w:p>
        </w:tc>
      </w:tr>
      <w:tr w:rsidR="00E472D9" w:rsidRPr="00F24698" w14:paraId="6A318FAE" w14:textId="77777777" w:rsidTr="005E7DAF">
        <w:tc>
          <w:tcPr>
            <w:tcW w:w="697" w:type="dxa"/>
            <w:vAlign w:val="center"/>
          </w:tcPr>
          <w:p w14:paraId="43820AAC"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33</w:t>
            </w:r>
          </w:p>
        </w:tc>
        <w:tc>
          <w:tcPr>
            <w:tcW w:w="1033" w:type="dxa"/>
          </w:tcPr>
          <w:p w14:paraId="6EE0362F"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05.11.25</w:t>
            </w:r>
          </w:p>
        </w:tc>
        <w:tc>
          <w:tcPr>
            <w:tcW w:w="980" w:type="dxa"/>
            <w:vAlign w:val="center"/>
          </w:tcPr>
          <w:p w14:paraId="2A8B90C7"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473DE4C1"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Задачи на кратное сравнение</w:t>
            </w:r>
          </w:p>
        </w:tc>
        <w:tc>
          <w:tcPr>
            <w:tcW w:w="2551" w:type="dxa"/>
            <w:vAlign w:val="center"/>
          </w:tcPr>
          <w:p w14:paraId="2C7D9E60"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37" w:history="1">
              <w:r>
                <w:rPr>
                  <w:rStyle w:val="ac"/>
                  <w:rFonts w:ascii="Times New Roman" w:hAnsi="Times New Roman" w:cs="Times New Roman"/>
                  <w:color w:val="0000FF"/>
                  <w:sz w:val="24"/>
                  <w:szCs w:val="24"/>
                </w:rPr>
                <w:t>https://m.edsoo.ru/c4e11f3c</w:t>
              </w:r>
            </w:hyperlink>
          </w:p>
        </w:tc>
      </w:tr>
      <w:tr w:rsidR="00E472D9" w:rsidRPr="00F24698" w14:paraId="79E9C8AA" w14:textId="77777777" w:rsidTr="005E7DAF">
        <w:tc>
          <w:tcPr>
            <w:tcW w:w="697" w:type="dxa"/>
            <w:vAlign w:val="center"/>
          </w:tcPr>
          <w:p w14:paraId="0A61F901"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34</w:t>
            </w:r>
          </w:p>
        </w:tc>
        <w:tc>
          <w:tcPr>
            <w:tcW w:w="1033" w:type="dxa"/>
          </w:tcPr>
          <w:p w14:paraId="6B9A5954"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07.11.25</w:t>
            </w:r>
          </w:p>
        </w:tc>
        <w:tc>
          <w:tcPr>
            <w:tcW w:w="980" w:type="dxa"/>
            <w:vAlign w:val="center"/>
          </w:tcPr>
          <w:p w14:paraId="1B61CDAD"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121C1787"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Задачи на понимание отношений больше или меньше в…</w:t>
            </w:r>
          </w:p>
        </w:tc>
        <w:tc>
          <w:tcPr>
            <w:tcW w:w="2551" w:type="dxa"/>
            <w:vAlign w:val="center"/>
          </w:tcPr>
          <w:p w14:paraId="5ABF59ED"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38" w:history="1">
              <w:r>
                <w:rPr>
                  <w:rStyle w:val="ac"/>
                  <w:rFonts w:ascii="Times New Roman" w:hAnsi="Times New Roman" w:cs="Times New Roman"/>
                  <w:color w:val="0000FF"/>
                  <w:sz w:val="24"/>
                  <w:szCs w:val="24"/>
                </w:rPr>
                <w:t>https://m.edsoo.ru/c4e0defa</w:t>
              </w:r>
            </w:hyperlink>
          </w:p>
        </w:tc>
      </w:tr>
      <w:tr w:rsidR="00E472D9" w:rsidRPr="00F24698" w14:paraId="193A2E7A" w14:textId="77777777" w:rsidTr="005E7DAF">
        <w:tc>
          <w:tcPr>
            <w:tcW w:w="697" w:type="dxa"/>
            <w:vAlign w:val="center"/>
          </w:tcPr>
          <w:p w14:paraId="18C40D5C"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35</w:t>
            </w:r>
          </w:p>
        </w:tc>
        <w:tc>
          <w:tcPr>
            <w:tcW w:w="1033" w:type="dxa"/>
          </w:tcPr>
          <w:p w14:paraId="34412F9B"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10.11.25</w:t>
            </w:r>
          </w:p>
        </w:tc>
        <w:tc>
          <w:tcPr>
            <w:tcW w:w="980" w:type="dxa"/>
            <w:vAlign w:val="center"/>
          </w:tcPr>
          <w:p w14:paraId="43CC1517"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0751EDA6"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Столбчатая диаграмма: чтение</w:t>
            </w:r>
          </w:p>
        </w:tc>
        <w:tc>
          <w:tcPr>
            <w:tcW w:w="2551" w:type="dxa"/>
            <w:vAlign w:val="center"/>
          </w:tcPr>
          <w:p w14:paraId="6D16A80F"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39" w:history="1">
              <w:r>
                <w:rPr>
                  <w:rStyle w:val="ac"/>
                  <w:rFonts w:ascii="Times New Roman" w:hAnsi="Times New Roman" w:cs="Times New Roman"/>
                  <w:color w:val="0000FF"/>
                  <w:sz w:val="24"/>
                  <w:szCs w:val="24"/>
                </w:rPr>
                <w:t>https://m.edsoo.ru/c4e173e2</w:t>
              </w:r>
            </w:hyperlink>
          </w:p>
        </w:tc>
      </w:tr>
      <w:tr w:rsidR="00E472D9" w:rsidRPr="00F24698" w14:paraId="07A8C6A4" w14:textId="77777777" w:rsidTr="005E7DAF">
        <w:tc>
          <w:tcPr>
            <w:tcW w:w="697" w:type="dxa"/>
            <w:vAlign w:val="center"/>
          </w:tcPr>
          <w:p w14:paraId="6815CEDE"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36</w:t>
            </w:r>
          </w:p>
        </w:tc>
        <w:tc>
          <w:tcPr>
            <w:tcW w:w="1033" w:type="dxa"/>
          </w:tcPr>
          <w:p w14:paraId="27ADFE9B"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11.11.25</w:t>
            </w:r>
          </w:p>
        </w:tc>
        <w:tc>
          <w:tcPr>
            <w:tcW w:w="980" w:type="dxa"/>
            <w:vAlign w:val="center"/>
          </w:tcPr>
          <w:p w14:paraId="590D3F9F"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6C4EA341"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Столбчатая диаграмма: использование данных для решения учебных и практических задач</w:t>
            </w:r>
          </w:p>
        </w:tc>
        <w:tc>
          <w:tcPr>
            <w:tcW w:w="2551" w:type="dxa"/>
            <w:vAlign w:val="center"/>
          </w:tcPr>
          <w:p w14:paraId="1FD9F56B"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40" w:history="1">
              <w:r>
                <w:rPr>
                  <w:rStyle w:val="ac"/>
                  <w:rFonts w:ascii="Times New Roman" w:hAnsi="Times New Roman" w:cs="Times New Roman"/>
                  <w:color w:val="0000FF"/>
                  <w:sz w:val="24"/>
                  <w:szCs w:val="24"/>
                </w:rPr>
                <w:t>https://m.edsoo.ru/c4e175ae</w:t>
              </w:r>
            </w:hyperlink>
          </w:p>
        </w:tc>
      </w:tr>
      <w:tr w:rsidR="00E472D9" w:rsidRPr="00F24698" w14:paraId="71BC394A" w14:textId="77777777" w:rsidTr="005E7DAF">
        <w:tc>
          <w:tcPr>
            <w:tcW w:w="697" w:type="dxa"/>
            <w:vAlign w:val="center"/>
          </w:tcPr>
          <w:p w14:paraId="70D940F7"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37</w:t>
            </w:r>
          </w:p>
        </w:tc>
        <w:tc>
          <w:tcPr>
            <w:tcW w:w="1033" w:type="dxa"/>
          </w:tcPr>
          <w:p w14:paraId="599E3732"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12.11.25</w:t>
            </w:r>
          </w:p>
        </w:tc>
        <w:tc>
          <w:tcPr>
            <w:tcW w:w="980" w:type="dxa"/>
            <w:vAlign w:val="center"/>
          </w:tcPr>
          <w:p w14:paraId="25B84F8F"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2AD0E4FC"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Сравнение математических объектов (общее, различное, уникальное/специфичное)</w:t>
            </w:r>
          </w:p>
        </w:tc>
        <w:tc>
          <w:tcPr>
            <w:tcW w:w="2551" w:type="dxa"/>
          </w:tcPr>
          <w:p w14:paraId="2AED6EB1"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41" w:history="1">
              <w:r>
                <w:rPr>
                  <w:rStyle w:val="ac"/>
                  <w:rFonts w:ascii="Times New Roman" w:hAnsi="Times New Roman" w:cs="Times New Roman"/>
                  <w:color w:val="0000FF"/>
                  <w:sz w:val="24"/>
                  <w:szCs w:val="24"/>
                </w:rPr>
                <w:t>https://m.edsoo.ru/c4e175ae</w:t>
              </w:r>
            </w:hyperlink>
          </w:p>
        </w:tc>
      </w:tr>
      <w:tr w:rsidR="00E472D9" w:rsidRPr="00F24698" w14:paraId="2A576D9D" w14:textId="77777777" w:rsidTr="005E7DAF">
        <w:tc>
          <w:tcPr>
            <w:tcW w:w="697" w:type="dxa"/>
            <w:vAlign w:val="center"/>
          </w:tcPr>
          <w:p w14:paraId="5CEEC68A"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38</w:t>
            </w:r>
          </w:p>
        </w:tc>
        <w:tc>
          <w:tcPr>
            <w:tcW w:w="1033" w:type="dxa"/>
          </w:tcPr>
          <w:p w14:paraId="4F43834F"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14.11.25</w:t>
            </w:r>
          </w:p>
        </w:tc>
        <w:tc>
          <w:tcPr>
            <w:tcW w:w="980" w:type="dxa"/>
            <w:vAlign w:val="center"/>
          </w:tcPr>
          <w:p w14:paraId="6C114C1B"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6EA1A2EA"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Выбор формы представления информации. Линейные диаграммы</w:t>
            </w:r>
          </w:p>
        </w:tc>
        <w:tc>
          <w:tcPr>
            <w:tcW w:w="2551" w:type="dxa"/>
          </w:tcPr>
          <w:p w14:paraId="49F3D5A1"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42" w:history="1">
              <w:r>
                <w:rPr>
                  <w:rStyle w:val="ac"/>
                  <w:rFonts w:ascii="Times New Roman" w:hAnsi="Times New Roman" w:cs="Times New Roman"/>
                  <w:color w:val="0000FF"/>
                  <w:sz w:val="24"/>
                  <w:szCs w:val="24"/>
                </w:rPr>
                <w:t>https://m.edsoo.ru/c4e175ae</w:t>
              </w:r>
            </w:hyperlink>
          </w:p>
        </w:tc>
      </w:tr>
      <w:tr w:rsidR="00E472D9" w:rsidRPr="00F24698" w14:paraId="6C8D133A" w14:textId="77777777" w:rsidTr="005E7DAF">
        <w:tc>
          <w:tcPr>
            <w:tcW w:w="697" w:type="dxa"/>
            <w:vAlign w:val="center"/>
          </w:tcPr>
          <w:p w14:paraId="7714D7A1"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39</w:t>
            </w:r>
          </w:p>
        </w:tc>
        <w:tc>
          <w:tcPr>
            <w:tcW w:w="1033" w:type="dxa"/>
          </w:tcPr>
          <w:p w14:paraId="75A13325"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17.11.25</w:t>
            </w:r>
          </w:p>
        </w:tc>
        <w:tc>
          <w:tcPr>
            <w:tcW w:w="980" w:type="dxa"/>
            <w:vAlign w:val="center"/>
          </w:tcPr>
          <w:p w14:paraId="443415CA"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1D34D042"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Умножение и деление с числом 7</w:t>
            </w:r>
          </w:p>
        </w:tc>
        <w:tc>
          <w:tcPr>
            <w:tcW w:w="2551" w:type="dxa"/>
            <w:vAlign w:val="center"/>
          </w:tcPr>
          <w:p w14:paraId="0E2640B5"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43" w:history="1">
              <w:r>
                <w:rPr>
                  <w:rStyle w:val="ac"/>
                  <w:rFonts w:ascii="Times New Roman" w:hAnsi="Times New Roman" w:cs="Times New Roman"/>
                  <w:color w:val="0000FF"/>
                  <w:sz w:val="24"/>
                  <w:szCs w:val="24"/>
                </w:rPr>
                <w:t>https://m.edsoo.ru/c4e0afb6</w:t>
              </w:r>
            </w:hyperlink>
          </w:p>
        </w:tc>
      </w:tr>
      <w:tr w:rsidR="00E472D9" w:rsidRPr="00F24698" w14:paraId="776ED805" w14:textId="77777777" w:rsidTr="005E7DAF">
        <w:tc>
          <w:tcPr>
            <w:tcW w:w="697" w:type="dxa"/>
            <w:vAlign w:val="center"/>
          </w:tcPr>
          <w:p w14:paraId="7B27901A"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40</w:t>
            </w:r>
          </w:p>
        </w:tc>
        <w:tc>
          <w:tcPr>
            <w:tcW w:w="1033" w:type="dxa"/>
          </w:tcPr>
          <w:p w14:paraId="37D03559"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18.11.25</w:t>
            </w:r>
          </w:p>
        </w:tc>
        <w:tc>
          <w:tcPr>
            <w:tcW w:w="980" w:type="dxa"/>
            <w:vAlign w:val="center"/>
          </w:tcPr>
          <w:p w14:paraId="499B7392"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6BAD7284"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Верные (истинные) и неверные (ложные) утверждения: конструирование, проверка</w:t>
            </w:r>
          </w:p>
        </w:tc>
        <w:tc>
          <w:tcPr>
            <w:tcW w:w="2551" w:type="dxa"/>
            <w:vAlign w:val="center"/>
          </w:tcPr>
          <w:p w14:paraId="780F20EB"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44" w:history="1">
              <w:r>
                <w:rPr>
                  <w:rStyle w:val="ac"/>
                  <w:rFonts w:ascii="Times New Roman" w:hAnsi="Times New Roman" w:cs="Times New Roman"/>
                  <w:color w:val="0000FF"/>
                  <w:sz w:val="24"/>
                  <w:szCs w:val="24"/>
                </w:rPr>
                <w:t>https://m.edsoo.ru/c4e15b14</w:t>
              </w:r>
            </w:hyperlink>
          </w:p>
        </w:tc>
      </w:tr>
      <w:tr w:rsidR="00E472D9" w:rsidRPr="00F24698" w14:paraId="3CFC7102" w14:textId="77777777" w:rsidTr="005E7DAF">
        <w:tc>
          <w:tcPr>
            <w:tcW w:w="697" w:type="dxa"/>
            <w:vAlign w:val="center"/>
          </w:tcPr>
          <w:p w14:paraId="7262335F"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41</w:t>
            </w:r>
          </w:p>
        </w:tc>
        <w:tc>
          <w:tcPr>
            <w:tcW w:w="1033" w:type="dxa"/>
          </w:tcPr>
          <w:p w14:paraId="3C59B195"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19.11.25</w:t>
            </w:r>
          </w:p>
        </w:tc>
        <w:tc>
          <w:tcPr>
            <w:tcW w:w="980" w:type="dxa"/>
            <w:vAlign w:val="center"/>
          </w:tcPr>
          <w:p w14:paraId="57FE7486"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57C918E3"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Свойства чисел. Математические игры с числами</w:t>
            </w:r>
          </w:p>
        </w:tc>
        <w:tc>
          <w:tcPr>
            <w:tcW w:w="2551" w:type="dxa"/>
            <w:vAlign w:val="center"/>
          </w:tcPr>
          <w:p w14:paraId="58CC9EFF"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45" w:history="1">
              <w:r>
                <w:rPr>
                  <w:rStyle w:val="ac"/>
                  <w:rFonts w:ascii="Times New Roman" w:hAnsi="Times New Roman" w:cs="Times New Roman"/>
                  <w:color w:val="0000FF"/>
                  <w:sz w:val="24"/>
                  <w:szCs w:val="24"/>
                </w:rPr>
                <w:t>https://m.edsoo.ru/c4e0defa</w:t>
              </w:r>
            </w:hyperlink>
          </w:p>
        </w:tc>
      </w:tr>
      <w:tr w:rsidR="00E472D9" w:rsidRPr="00F24698" w14:paraId="5B7B58C6" w14:textId="77777777" w:rsidTr="005E7DAF">
        <w:tc>
          <w:tcPr>
            <w:tcW w:w="697" w:type="dxa"/>
            <w:vAlign w:val="center"/>
          </w:tcPr>
          <w:p w14:paraId="3B88216F"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42</w:t>
            </w:r>
          </w:p>
        </w:tc>
        <w:tc>
          <w:tcPr>
            <w:tcW w:w="1033" w:type="dxa"/>
          </w:tcPr>
          <w:p w14:paraId="707772A4"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21.11.25</w:t>
            </w:r>
          </w:p>
        </w:tc>
        <w:tc>
          <w:tcPr>
            <w:tcW w:w="980" w:type="dxa"/>
            <w:vAlign w:val="center"/>
          </w:tcPr>
          <w:p w14:paraId="3175FD2F"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167EB471"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Кратное сравнение чисел</w:t>
            </w:r>
          </w:p>
        </w:tc>
        <w:tc>
          <w:tcPr>
            <w:tcW w:w="2551" w:type="dxa"/>
            <w:vAlign w:val="center"/>
          </w:tcPr>
          <w:p w14:paraId="15DD07A7"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46" w:history="1">
              <w:r>
                <w:rPr>
                  <w:rStyle w:val="ac"/>
                  <w:rFonts w:ascii="Times New Roman" w:hAnsi="Times New Roman" w:cs="Times New Roman"/>
                  <w:color w:val="0000FF"/>
                  <w:sz w:val="24"/>
                  <w:szCs w:val="24"/>
                </w:rPr>
                <w:t>https://m.edsoo.ru/c4e08cc0</w:t>
              </w:r>
            </w:hyperlink>
          </w:p>
        </w:tc>
      </w:tr>
      <w:tr w:rsidR="00E472D9" w:rsidRPr="00F24698" w14:paraId="22808154" w14:textId="77777777" w:rsidTr="005E7DAF">
        <w:tc>
          <w:tcPr>
            <w:tcW w:w="697" w:type="dxa"/>
            <w:tcBorders>
              <w:top w:val="nil"/>
            </w:tcBorders>
            <w:vAlign w:val="center"/>
          </w:tcPr>
          <w:p w14:paraId="26098C3B"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43</w:t>
            </w:r>
          </w:p>
        </w:tc>
        <w:tc>
          <w:tcPr>
            <w:tcW w:w="1033" w:type="dxa"/>
            <w:tcBorders>
              <w:top w:val="nil"/>
            </w:tcBorders>
          </w:tcPr>
          <w:p w14:paraId="57558747"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24.11.25</w:t>
            </w:r>
          </w:p>
        </w:tc>
        <w:tc>
          <w:tcPr>
            <w:tcW w:w="980" w:type="dxa"/>
            <w:tcBorders>
              <w:top w:val="nil"/>
            </w:tcBorders>
            <w:vAlign w:val="center"/>
          </w:tcPr>
          <w:p w14:paraId="07339274" w14:textId="77777777" w:rsidR="00E472D9" w:rsidRPr="00F24698" w:rsidRDefault="00E472D9" w:rsidP="005E7DAF">
            <w:pPr>
              <w:jc w:val="center"/>
              <w:rPr>
                <w:rFonts w:ascii="Times New Roman" w:hAnsi="Times New Roman" w:cs="Times New Roman"/>
                <w:sz w:val="24"/>
                <w:szCs w:val="24"/>
              </w:rPr>
            </w:pPr>
          </w:p>
        </w:tc>
        <w:tc>
          <w:tcPr>
            <w:tcW w:w="4974" w:type="dxa"/>
            <w:gridSpan w:val="2"/>
            <w:tcBorders>
              <w:top w:val="nil"/>
            </w:tcBorders>
            <w:vAlign w:val="center"/>
          </w:tcPr>
          <w:p w14:paraId="60860F94"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Равенства и неравенства: установление истинности (верное/неверное)</w:t>
            </w:r>
          </w:p>
        </w:tc>
        <w:tc>
          <w:tcPr>
            <w:tcW w:w="2551" w:type="dxa"/>
            <w:tcBorders>
              <w:top w:val="nil"/>
            </w:tcBorders>
            <w:vAlign w:val="center"/>
          </w:tcPr>
          <w:p w14:paraId="12109DC0"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47" w:history="1">
              <w:r>
                <w:rPr>
                  <w:rStyle w:val="ac"/>
                  <w:rFonts w:ascii="Times New Roman" w:hAnsi="Times New Roman" w:cs="Times New Roman"/>
                  <w:color w:val="0000FF"/>
                  <w:sz w:val="24"/>
                  <w:szCs w:val="24"/>
                </w:rPr>
                <w:t>https://m.edsoo.ru/c4e087e8</w:t>
              </w:r>
            </w:hyperlink>
          </w:p>
        </w:tc>
      </w:tr>
      <w:tr w:rsidR="00E472D9" w:rsidRPr="00F24698" w14:paraId="0F57DE0F" w14:textId="77777777" w:rsidTr="005E7DAF">
        <w:tc>
          <w:tcPr>
            <w:tcW w:w="697" w:type="dxa"/>
            <w:vAlign w:val="center"/>
          </w:tcPr>
          <w:p w14:paraId="36EE3E4C"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44</w:t>
            </w:r>
          </w:p>
        </w:tc>
        <w:tc>
          <w:tcPr>
            <w:tcW w:w="1033" w:type="dxa"/>
          </w:tcPr>
          <w:p w14:paraId="6CD8A7B9"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25.11.25</w:t>
            </w:r>
          </w:p>
        </w:tc>
        <w:tc>
          <w:tcPr>
            <w:tcW w:w="980" w:type="dxa"/>
            <w:vAlign w:val="center"/>
          </w:tcPr>
          <w:p w14:paraId="4EA7544D"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0459DDA0"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Единицы площади – квадратный метр, квадратный сантиметр, квадратный дециметр</w:t>
            </w:r>
          </w:p>
        </w:tc>
        <w:tc>
          <w:tcPr>
            <w:tcW w:w="2551" w:type="dxa"/>
            <w:vAlign w:val="center"/>
          </w:tcPr>
          <w:p w14:paraId="0697F9D4"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48" w:history="1">
              <w:r>
                <w:rPr>
                  <w:rStyle w:val="ac"/>
                  <w:rFonts w:ascii="Times New Roman" w:hAnsi="Times New Roman" w:cs="Times New Roman"/>
                  <w:color w:val="0000FF"/>
                  <w:sz w:val="24"/>
                  <w:szCs w:val="24"/>
                </w:rPr>
                <w:t>https://m.edsoo.ru/c4e09e4a</w:t>
              </w:r>
            </w:hyperlink>
          </w:p>
        </w:tc>
      </w:tr>
      <w:tr w:rsidR="00E472D9" w:rsidRPr="00F24698" w14:paraId="5C22F9BB" w14:textId="77777777" w:rsidTr="005E7DAF">
        <w:tc>
          <w:tcPr>
            <w:tcW w:w="697" w:type="dxa"/>
            <w:vAlign w:val="center"/>
          </w:tcPr>
          <w:p w14:paraId="38EEA716"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45</w:t>
            </w:r>
          </w:p>
        </w:tc>
        <w:tc>
          <w:tcPr>
            <w:tcW w:w="1033" w:type="dxa"/>
          </w:tcPr>
          <w:p w14:paraId="368CD554"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26.11.25</w:t>
            </w:r>
          </w:p>
        </w:tc>
        <w:tc>
          <w:tcPr>
            <w:tcW w:w="980" w:type="dxa"/>
            <w:vAlign w:val="center"/>
          </w:tcPr>
          <w:p w14:paraId="53E0C54A"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70FD968D"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Площадь прямоугольника, квадрата</w:t>
            </w:r>
          </w:p>
        </w:tc>
        <w:tc>
          <w:tcPr>
            <w:tcW w:w="2551" w:type="dxa"/>
            <w:vAlign w:val="center"/>
          </w:tcPr>
          <w:p w14:paraId="4B8583ED"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49" w:history="1">
              <w:r>
                <w:rPr>
                  <w:rStyle w:val="ac"/>
                  <w:rFonts w:ascii="Times New Roman" w:hAnsi="Times New Roman" w:cs="Times New Roman"/>
                  <w:color w:val="0000FF"/>
                  <w:sz w:val="24"/>
                  <w:szCs w:val="24"/>
                </w:rPr>
                <w:t>https://m.edsoo.ru/c4e13bca</w:t>
              </w:r>
            </w:hyperlink>
          </w:p>
        </w:tc>
      </w:tr>
      <w:tr w:rsidR="00E472D9" w:rsidRPr="00F24698" w14:paraId="581FFD91" w14:textId="77777777" w:rsidTr="005E7DAF">
        <w:tc>
          <w:tcPr>
            <w:tcW w:w="697" w:type="dxa"/>
            <w:vAlign w:val="center"/>
          </w:tcPr>
          <w:p w14:paraId="44D36495"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46</w:t>
            </w:r>
          </w:p>
        </w:tc>
        <w:tc>
          <w:tcPr>
            <w:tcW w:w="1033" w:type="dxa"/>
          </w:tcPr>
          <w:p w14:paraId="7CC6864F"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28.11.25</w:t>
            </w:r>
          </w:p>
        </w:tc>
        <w:tc>
          <w:tcPr>
            <w:tcW w:w="980" w:type="dxa"/>
            <w:vAlign w:val="center"/>
          </w:tcPr>
          <w:p w14:paraId="671B9143"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27A0AE41"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Изображение на клетчатой бумаге прямоугольника с заданным значением площади. Сравнение площадей фигур с помощью наложения</w:t>
            </w:r>
          </w:p>
        </w:tc>
        <w:tc>
          <w:tcPr>
            <w:tcW w:w="2551" w:type="dxa"/>
            <w:vAlign w:val="center"/>
          </w:tcPr>
          <w:p w14:paraId="5A49B134"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50" w:history="1">
              <w:r>
                <w:rPr>
                  <w:rStyle w:val="ac"/>
                  <w:rFonts w:ascii="Times New Roman" w:hAnsi="Times New Roman" w:cs="Times New Roman"/>
                  <w:color w:val="0000FF"/>
                  <w:sz w:val="24"/>
                  <w:szCs w:val="24"/>
                </w:rPr>
                <w:t>https://m.edsoo.ru/c4e139fe</w:t>
              </w:r>
            </w:hyperlink>
          </w:p>
        </w:tc>
      </w:tr>
      <w:tr w:rsidR="00E472D9" w:rsidRPr="00F24698" w14:paraId="14547099" w14:textId="77777777" w:rsidTr="005E7DAF">
        <w:tc>
          <w:tcPr>
            <w:tcW w:w="697" w:type="dxa"/>
            <w:vAlign w:val="center"/>
          </w:tcPr>
          <w:p w14:paraId="5E4F902C"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lastRenderedPageBreak/>
              <w:t>47</w:t>
            </w:r>
          </w:p>
        </w:tc>
        <w:tc>
          <w:tcPr>
            <w:tcW w:w="1033" w:type="dxa"/>
          </w:tcPr>
          <w:p w14:paraId="2D5AC26D"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01.12.25</w:t>
            </w:r>
          </w:p>
        </w:tc>
        <w:tc>
          <w:tcPr>
            <w:tcW w:w="980" w:type="dxa"/>
            <w:vAlign w:val="center"/>
          </w:tcPr>
          <w:p w14:paraId="0DE18C4B"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20CFD1AB"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Конструирование геометрических фигур (разбиение фигуры на части, составление фигуры из частей)</w:t>
            </w:r>
          </w:p>
        </w:tc>
        <w:tc>
          <w:tcPr>
            <w:tcW w:w="2551" w:type="dxa"/>
            <w:vMerge w:val="restart"/>
            <w:vAlign w:val="center"/>
          </w:tcPr>
          <w:p w14:paraId="5FAB5E57"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51" w:history="1">
              <w:r>
                <w:rPr>
                  <w:rStyle w:val="ac"/>
                  <w:rFonts w:ascii="Times New Roman" w:hAnsi="Times New Roman" w:cs="Times New Roman"/>
                  <w:color w:val="0000FF"/>
                  <w:sz w:val="24"/>
                  <w:szCs w:val="24"/>
                </w:rPr>
                <w:t>https://m.edsoo.ru/c4e12c66</w:t>
              </w:r>
            </w:hyperlink>
          </w:p>
          <w:p w14:paraId="4C4F2BE9"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52" w:history="1">
              <w:r>
                <w:rPr>
                  <w:rStyle w:val="ac"/>
                  <w:rFonts w:ascii="Times New Roman" w:hAnsi="Times New Roman" w:cs="Times New Roman"/>
                  <w:color w:val="0000FF"/>
                  <w:sz w:val="24"/>
                  <w:szCs w:val="24"/>
                </w:rPr>
                <w:t>https://m.edsoo.ru/c4e129e6</w:t>
              </w:r>
            </w:hyperlink>
          </w:p>
        </w:tc>
      </w:tr>
      <w:tr w:rsidR="00E472D9" w:rsidRPr="00F24698" w14:paraId="5B80DA63" w14:textId="77777777" w:rsidTr="005E7DAF">
        <w:tc>
          <w:tcPr>
            <w:tcW w:w="697" w:type="dxa"/>
            <w:vAlign w:val="center"/>
          </w:tcPr>
          <w:p w14:paraId="06706717"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48</w:t>
            </w:r>
          </w:p>
        </w:tc>
        <w:tc>
          <w:tcPr>
            <w:tcW w:w="1033" w:type="dxa"/>
          </w:tcPr>
          <w:p w14:paraId="212F981A"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02.12.25</w:t>
            </w:r>
          </w:p>
        </w:tc>
        <w:tc>
          <w:tcPr>
            <w:tcW w:w="980" w:type="dxa"/>
            <w:vAlign w:val="center"/>
          </w:tcPr>
          <w:p w14:paraId="39EAE082"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02B3A483"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Конструирование многоугольника из данных фигур, деление многоугольника на части</w:t>
            </w:r>
          </w:p>
        </w:tc>
        <w:tc>
          <w:tcPr>
            <w:tcW w:w="2551" w:type="dxa"/>
            <w:vMerge/>
            <w:vAlign w:val="center"/>
          </w:tcPr>
          <w:p w14:paraId="40BADB6E" w14:textId="77777777" w:rsidR="00E472D9" w:rsidRPr="00F24698" w:rsidRDefault="00E472D9" w:rsidP="005E7DAF">
            <w:pPr>
              <w:rPr>
                <w:rFonts w:ascii="Times New Roman" w:hAnsi="Times New Roman" w:cs="Times New Roman"/>
                <w:sz w:val="24"/>
                <w:szCs w:val="24"/>
              </w:rPr>
            </w:pPr>
          </w:p>
        </w:tc>
      </w:tr>
      <w:tr w:rsidR="00E472D9" w:rsidRPr="00F24698" w14:paraId="117B2747" w14:textId="77777777" w:rsidTr="005E7DAF">
        <w:tc>
          <w:tcPr>
            <w:tcW w:w="697" w:type="dxa"/>
            <w:vAlign w:val="center"/>
          </w:tcPr>
          <w:p w14:paraId="7946E71F"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49</w:t>
            </w:r>
          </w:p>
        </w:tc>
        <w:tc>
          <w:tcPr>
            <w:tcW w:w="1033" w:type="dxa"/>
          </w:tcPr>
          <w:p w14:paraId="301D8454"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03.12.25</w:t>
            </w:r>
          </w:p>
        </w:tc>
        <w:tc>
          <w:tcPr>
            <w:tcW w:w="980" w:type="dxa"/>
            <w:vAlign w:val="center"/>
          </w:tcPr>
          <w:p w14:paraId="776A4BED"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43EFB2E4"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Периметр и площадь прямоугольника: общее и различное</w:t>
            </w:r>
          </w:p>
        </w:tc>
        <w:tc>
          <w:tcPr>
            <w:tcW w:w="2551" w:type="dxa"/>
            <w:vAlign w:val="center"/>
          </w:tcPr>
          <w:p w14:paraId="5DAEAEF7"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53" w:history="1">
              <w:r>
                <w:rPr>
                  <w:rStyle w:val="ac"/>
                  <w:rFonts w:ascii="Times New Roman" w:hAnsi="Times New Roman" w:cs="Times New Roman"/>
                  <w:color w:val="0000FF"/>
                  <w:sz w:val="24"/>
                  <w:szCs w:val="24"/>
                </w:rPr>
                <w:t>https://m.edsoo.ru/c4e0defa</w:t>
              </w:r>
            </w:hyperlink>
          </w:p>
        </w:tc>
      </w:tr>
      <w:tr w:rsidR="00E472D9" w:rsidRPr="00F24698" w14:paraId="55E9FA20" w14:textId="77777777" w:rsidTr="005E7DAF">
        <w:tc>
          <w:tcPr>
            <w:tcW w:w="697" w:type="dxa"/>
            <w:vAlign w:val="center"/>
          </w:tcPr>
          <w:p w14:paraId="3C9E97B3"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50</w:t>
            </w:r>
          </w:p>
        </w:tc>
        <w:tc>
          <w:tcPr>
            <w:tcW w:w="1033" w:type="dxa"/>
          </w:tcPr>
          <w:p w14:paraId="2B2E7DC1"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05.12.25</w:t>
            </w:r>
          </w:p>
        </w:tc>
        <w:tc>
          <w:tcPr>
            <w:tcW w:w="980" w:type="dxa"/>
            <w:vAlign w:val="center"/>
          </w:tcPr>
          <w:p w14:paraId="319B12C8"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252C48F1"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Площадь и приемы её нахождения</w:t>
            </w:r>
          </w:p>
        </w:tc>
        <w:tc>
          <w:tcPr>
            <w:tcW w:w="2551" w:type="dxa"/>
            <w:vAlign w:val="center"/>
          </w:tcPr>
          <w:p w14:paraId="2EF70790"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54" w:history="1">
              <w:r>
                <w:rPr>
                  <w:rStyle w:val="ac"/>
                  <w:rFonts w:ascii="Times New Roman" w:hAnsi="Times New Roman" w:cs="Times New Roman"/>
                  <w:color w:val="0000FF"/>
                  <w:sz w:val="24"/>
                  <w:szCs w:val="24"/>
                </w:rPr>
                <w:t>https://m.edsoo.ru/c4e13f6c</w:t>
              </w:r>
            </w:hyperlink>
          </w:p>
        </w:tc>
      </w:tr>
      <w:tr w:rsidR="00E472D9" w:rsidRPr="00F24698" w14:paraId="6F6CCF0F" w14:textId="77777777" w:rsidTr="005E7DAF">
        <w:tc>
          <w:tcPr>
            <w:tcW w:w="697" w:type="dxa"/>
            <w:vAlign w:val="center"/>
          </w:tcPr>
          <w:p w14:paraId="0C2D7D29"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51</w:t>
            </w:r>
          </w:p>
        </w:tc>
        <w:tc>
          <w:tcPr>
            <w:tcW w:w="1033" w:type="dxa"/>
          </w:tcPr>
          <w:p w14:paraId="48275813"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08.12.25</w:t>
            </w:r>
          </w:p>
        </w:tc>
        <w:tc>
          <w:tcPr>
            <w:tcW w:w="980" w:type="dxa"/>
            <w:vAlign w:val="center"/>
          </w:tcPr>
          <w:p w14:paraId="286AA400"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1E225856"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Нахождение площади прямоугольника, квадрата</w:t>
            </w:r>
          </w:p>
        </w:tc>
        <w:tc>
          <w:tcPr>
            <w:tcW w:w="2551" w:type="dxa"/>
            <w:vAlign w:val="center"/>
          </w:tcPr>
          <w:p w14:paraId="26A3A7E5"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55" w:history="1">
              <w:r>
                <w:rPr>
                  <w:rStyle w:val="ac"/>
                  <w:rFonts w:ascii="Times New Roman" w:hAnsi="Times New Roman" w:cs="Times New Roman"/>
                  <w:color w:val="0000FF"/>
                  <w:sz w:val="24"/>
                  <w:szCs w:val="24"/>
                </w:rPr>
                <w:t>https://m.edsoo.ru/c4e146ce</w:t>
              </w:r>
            </w:hyperlink>
          </w:p>
        </w:tc>
      </w:tr>
      <w:tr w:rsidR="00E472D9" w:rsidRPr="00F24698" w14:paraId="5D99782E" w14:textId="77777777" w:rsidTr="005E7DAF">
        <w:tc>
          <w:tcPr>
            <w:tcW w:w="697" w:type="dxa"/>
            <w:vAlign w:val="center"/>
          </w:tcPr>
          <w:p w14:paraId="3C506E9B"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52</w:t>
            </w:r>
          </w:p>
        </w:tc>
        <w:tc>
          <w:tcPr>
            <w:tcW w:w="1033" w:type="dxa"/>
          </w:tcPr>
          <w:p w14:paraId="74B00965"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09.12.25</w:t>
            </w:r>
          </w:p>
        </w:tc>
        <w:tc>
          <w:tcPr>
            <w:tcW w:w="980" w:type="dxa"/>
            <w:vAlign w:val="center"/>
          </w:tcPr>
          <w:p w14:paraId="206566C6"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6D246FCD"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Алгоритмы (правила) нахождения периметра и площади</w:t>
            </w:r>
          </w:p>
        </w:tc>
        <w:tc>
          <w:tcPr>
            <w:tcW w:w="2551" w:type="dxa"/>
            <w:vAlign w:val="center"/>
          </w:tcPr>
          <w:p w14:paraId="29E1FC51"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56" w:history="1">
              <w:r>
                <w:rPr>
                  <w:rStyle w:val="ac"/>
                  <w:rFonts w:ascii="Times New Roman" w:hAnsi="Times New Roman" w:cs="Times New Roman"/>
                  <w:color w:val="0000FF"/>
                  <w:sz w:val="24"/>
                  <w:szCs w:val="24"/>
                </w:rPr>
                <w:t>https://m.edsoo.ru/c4e13daa</w:t>
              </w:r>
            </w:hyperlink>
          </w:p>
        </w:tc>
      </w:tr>
      <w:tr w:rsidR="00E472D9" w:rsidRPr="00F24698" w14:paraId="7131982B" w14:textId="77777777" w:rsidTr="005E7DAF">
        <w:tc>
          <w:tcPr>
            <w:tcW w:w="697" w:type="dxa"/>
            <w:vAlign w:val="center"/>
          </w:tcPr>
          <w:p w14:paraId="63A464DC"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53</w:t>
            </w:r>
          </w:p>
        </w:tc>
        <w:tc>
          <w:tcPr>
            <w:tcW w:w="1033" w:type="dxa"/>
          </w:tcPr>
          <w:p w14:paraId="34BE3832"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10.12.25</w:t>
            </w:r>
          </w:p>
        </w:tc>
        <w:tc>
          <w:tcPr>
            <w:tcW w:w="980" w:type="dxa"/>
            <w:vAlign w:val="center"/>
          </w:tcPr>
          <w:p w14:paraId="007E9BB4"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1427EB16"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Таблица умножения: анализ, формулирование закономерностей </w:t>
            </w:r>
          </w:p>
        </w:tc>
        <w:tc>
          <w:tcPr>
            <w:tcW w:w="2551" w:type="dxa"/>
            <w:vAlign w:val="center"/>
          </w:tcPr>
          <w:p w14:paraId="5A72624A"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57" w:history="1">
              <w:r>
                <w:rPr>
                  <w:rStyle w:val="ac"/>
                  <w:rFonts w:ascii="Times New Roman" w:hAnsi="Times New Roman" w:cs="Times New Roman"/>
                  <w:color w:val="0000FF"/>
                  <w:sz w:val="24"/>
                  <w:szCs w:val="24"/>
                </w:rPr>
                <w:t>https://m.edsoo.ru/c4e0b18c</w:t>
              </w:r>
            </w:hyperlink>
          </w:p>
        </w:tc>
      </w:tr>
      <w:tr w:rsidR="00E472D9" w:rsidRPr="00F24698" w14:paraId="69BCC17D" w14:textId="77777777" w:rsidTr="005E7DAF">
        <w:tc>
          <w:tcPr>
            <w:tcW w:w="697" w:type="dxa"/>
            <w:vAlign w:val="center"/>
          </w:tcPr>
          <w:p w14:paraId="16A7A5B5"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54</w:t>
            </w:r>
          </w:p>
        </w:tc>
        <w:tc>
          <w:tcPr>
            <w:tcW w:w="1033" w:type="dxa"/>
          </w:tcPr>
          <w:p w14:paraId="388CBC70"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12.12.25</w:t>
            </w:r>
          </w:p>
        </w:tc>
        <w:tc>
          <w:tcPr>
            <w:tcW w:w="980" w:type="dxa"/>
            <w:vAlign w:val="center"/>
          </w:tcPr>
          <w:p w14:paraId="0A25EA8F"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6BA42991"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Контрольная работа №2</w:t>
            </w:r>
          </w:p>
        </w:tc>
        <w:tc>
          <w:tcPr>
            <w:tcW w:w="2551" w:type="dxa"/>
            <w:vAlign w:val="center"/>
          </w:tcPr>
          <w:p w14:paraId="13DB93AB" w14:textId="77777777" w:rsidR="00E472D9" w:rsidRDefault="00E472D9" w:rsidP="005E7DAF">
            <w:pPr>
              <w:rPr>
                <w:rFonts w:ascii="Times New Roman" w:hAnsi="Times New Roman" w:cs="Times New Roman"/>
                <w:sz w:val="24"/>
                <w:szCs w:val="24"/>
              </w:rPr>
            </w:pPr>
          </w:p>
        </w:tc>
      </w:tr>
      <w:tr w:rsidR="00E472D9" w:rsidRPr="00F24698" w14:paraId="6FCFADC8" w14:textId="77777777" w:rsidTr="005E7DAF">
        <w:tc>
          <w:tcPr>
            <w:tcW w:w="697" w:type="dxa"/>
            <w:vAlign w:val="center"/>
          </w:tcPr>
          <w:p w14:paraId="0957C55C"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55</w:t>
            </w:r>
          </w:p>
        </w:tc>
        <w:tc>
          <w:tcPr>
            <w:tcW w:w="1033" w:type="dxa"/>
          </w:tcPr>
          <w:p w14:paraId="073B11F3"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15.12.25</w:t>
            </w:r>
          </w:p>
        </w:tc>
        <w:tc>
          <w:tcPr>
            <w:tcW w:w="980" w:type="dxa"/>
            <w:vAlign w:val="center"/>
          </w:tcPr>
          <w:p w14:paraId="002C3B3F"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3BE99A8E"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Умножение и деление с числом 8</w:t>
            </w:r>
          </w:p>
        </w:tc>
        <w:tc>
          <w:tcPr>
            <w:tcW w:w="2551" w:type="dxa"/>
            <w:vAlign w:val="center"/>
          </w:tcPr>
          <w:p w14:paraId="0BDB1C0C"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58" w:history="1">
              <w:r>
                <w:rPr>
                  <w:rStyle w:val="ac"/>
                  <w:rFonts w:ascii="Times New Roman" w:hAnsi="Times New Roman" w:cs="Times New Roman"/>
                  <w:color w:val="0000FF"/>
                  <w:sz w:val="24"/>
                  <w:szCs w:val="24"/>
                </w:rPr>
                <w:t>https://m.edsoo.ru/c4e0defa</w:t>
              </w:r>
            </w:hyperlink>
          </w:p>
        </w:tc>
      </w:tr>
      <w:tr w:rsidR="00E472D9" w:rsidRPr="00F24698" w14:paraId="21023429" w14:textId="77777777" w:rsidTr="005E7DAF">
        <w:tc>
          <w:tcPr>
            <w:tcW w:w="697" w:type="dxa"/>
            <w:vAlign w:val="center"/>
          </w:tcPr>
          <w:p w14:paraId="0D4ABF0E"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56</w:t>
            </w:r>
          </w:p>
        </w:tc>
        <w:tc>
          <w:tcPr>
            <w:tcW w:w="1033" w:type="dxa"/>
          </w:tcPr>
          <w:p w14:paraId="0790370F"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16.12.25</w:t>
            </w:r>
          </w:p>
        </w:tc>
        <w:tc>
          <w:tcPr>
            <w:tcW w:w="980" w:type="dxa"/>
            <w:vAlign w:val="center"/>
          </w:tcPr>
          <w:p w14:paraId="429CEC0D"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19189201"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Умножение и деление с числом 9</w:t>
            </w:r>
          </w:p>
        </w:tc>
        <w:tc>
          <w:tcPr>
            <w:tcW w:w="2551" w:type="dxa"/>
            <w:vAlign w:val="center"/>
          </w:tcPr>
          <w:p w14:paraId="5EA5FDB0"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59" w:history="1">
              <w:r>
                <w:rPr>
                  <w:rStyle w:val="ac"/>
                  <w:rFonts w:ascii="Times New Roman" w:hAnsi="Times New Roman" w:cs="Times New Roman"/>
                  <w:color w:val="0000FF"/>
                  <w:sz w:val="24"/>
                  <w:szCs w:val="24"/>
                </w:rPr>
                <w:t>https://m.edsoo.ru/c4e0b4de</w:t>
              </w:r>
            </w:hyperlink>
          </w:p>
        </w:tc>
      </w:tr>
      <w:tr w:rsidR="00E472D9" w:rsidRPr="00F24698" w14:paraId="54C791B7" w14:textId="77777777" w:rsidTr="005E7DAF">
        <w:tc>
          <w:tcPr>
            <w:tcW w:w="697" w:type="dxa"/>
            <w:vAlign w:val="center"/>
          </w:tcPr>
          <w:p w14:paraId="6C97DFF5"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57</w:t>
            </w:r>
          </w:p>
        </w:tc>
        <w:tc>
          <w:tcPr>
            <w:tcW w:w="1033" w:type="dxa"/>
          </w:tcPr>
          <w:p w14:paraId="1977BCC2"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17.12.25</w:t>
            </w:r>
          </w:p>
        </w:tc>
        <w:tc>
          <w:tcPr>
            <w:tcW w:w="980" w:type="dxa"/>
            <w:vAlign w:val="center"/>
          </w:tcPr>
          <w:p w14:paraId="2191109B"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5536D1A4"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Планирование хода решения задачи арифметическим способом. Решение задач изученных видов</w:t>
            </w:r>
          </w:p>
        </w:tc>
        <w:tc>
          <w:tcPr>
            <w:tcW w:w="2551" w:type="dxa"/>
            <w:vAlign w:val="center"/>
          </w:tcPr>
          <w:p w14:paraId="3315576C"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60" w:history="1">
              <w:r>
                <w:rPr>
                  <w:rStyle w:val="ac"/>
                  <w:rFonts w:ascii="Times New Roman" w:hAnsi="Times New Roman" w:cs="Times New Roman"/>
                  <w:color w:val="0000FF"/>
                  <w:sz w:val="24"/>
                  <w:szCs w:val="24"/>
                </w:rPr>
                <w:t>https://m.edsoo.ru/c4e0b358</w:t>
              </w:r>
            </w:hyperlink>
          </w:p>
        </w:tc>
      </w:tr>
      <w:tr w:rsidR="00E472D9" w:rsidRPr="00F24698" w14:paraId="3FAA5800" w14:textId="77777777" w:rsidTr="005E7DAF">
        <w:tc>
          <w:tcPr>
            <w:tcW w:w="697" w:type="dxa"/>
            <w:vAlign w:val="center"/>
          </w:tcPr>
          <w:p w14:paraId="072DFE43"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58</w:t>
            </w:r>
          </w:p>
        </w:tc>
        <w:tc>
          <w:tcPr>
            <w:tcW w:w="1033" w:type="dxa"/>
          </w:tcPr>
          <w:p w14:paraId="0A800F95"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19.12.25</w:t>
            </w:r>
          </w:p>
        </w:tc>
        <w:tc>
          <w:tcPr>
            <w:tcW w:w="980" w:type="dxa"/>
            <w:vAlign w:val="center"/>
          </w:tcPr>
          <w:p w14:paraId="6DE2864A"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2646C9CF"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Конструирование прямоугольника из данных фигур, деление прямоугольника на части</w:t>
            </w:r>
          </w:p>
        </w:tc>
        <w:tc>
          <w:tcPr>
            <w:tcW w:w="2551" w:type="dxa"/>
            <w:vAlign w:val="center"/>
          </w:tcPr>
          <w:p w14:paraId="04B8C6AC"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61" w:history="1">
              <w:r>
                <w:rPr>
                  <w:rStyle w:val="ac"/>
                  <w:rFonts w:ascii="Times New Roman" w:hAnsi="Times New Roman" w:cs="Times New Roman"/>
                  <w:color w:val="0000FF"/>
                  <w:sz w:val="24"/>
                  <w:szCs w:val="24"/>
                </w:rPr>
                <w:t>https://m.edsoo.ru/c4e12df6</w:t>
              </w:r>
            </w:hyperlink>
          </w:p>
        </w:tc>
      </w:tr>
      <w:tr w:rsidR="00E472D9" w:rsidRPr="00F24698" w14:paraId="7A792E5E" w14:textId="77777777" w:rsidTr="005E7DAF">
        <w:tc>
          <w:tcPr>
            <w:tcW w:w="697" w:type="dxa"/>
            <w:vAlign w:val="center"/>
          </w:tcPr>
          <w:p w14:paraId="04FED597"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59</w:t>
            </w:r>
          </w:p>
        </w:tc>
        <w:tc>
          <w:tcPr>
            <w:tcW w:w="1033" w:type="dxa"/>
          </w:tcPr>
          <w:p w14:paraId="3F54B050"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22.12.25</w:t>
            </w:r>
          </w:p>
        </w:tc>
        <w:tc>
          <w:tcPr>
            <w:tcW w:w="980" w:type="dxa"/>
            <w:vAlign w:val="center"/>
          </w:tcPr>
          <w:p w14:paraId="2EFCB838"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3033F6F0"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Переход от одних единиц площади к другим</w:t>
            </w:r>
          </w:p>
        </w:tc>
        <w:tc>
          <w:tcPr>
            <w:tcW w:w="2551" w:type="dxa"/>
            <w:vAlign w:val="center"/>
          </w:tcPr>
          <w:p w14:paraId="549530AD" w14:textId="77777777" w:rsidR="00E472D9" w:rsidRDefault="00E472D9" w:rsidP="005E7DAF">
            <w:pPr>
              <w:rPr>
                <w:rFonts w:ascii="Times New Roman" w:hAnsi="Times New Roman" w:cs="Times New Roman"/>
                <w:sz w:val="24"/>
                <w:szCs w:val="24"/>
              </w:rPr>
            </w:pPr>
          </w:p>
        </w:tc>
      </w:tr>
      <w:tr w:rsidR="00E472D9" w:rsidRPr="00F24698" w14:paraId="7029E5A8" w14:textId="77777777" w:rsidTr="005E7DAF">
        <w:tc>
          <w:tcPr>
            <w:tcW w:w="697" w:type="dxa"/>
            <w:vAlign w:val="center"/>
          </w:tcPr>
          <w:p w14:paraId="15F4BDF8"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60</w:t>
            </w:r>
          </w:p>
        </w:tc>
        <w:tc>
          <w:tcPr>
            <w:tcW w:w="1033" w:type="dxa"/>
          </w:tcPr>
          <w:p w14:paraId="69288345"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23.12.25</w:t>
            </w:r>
          </w:p>
        </w:tc>
        <w:tc>
          <w:tcPr>
            <w:tcW w:w="980" w:type="dxa"/>
            <w:vAlign w:val="center"/>
          </w:tcPr>
          <w:p w14:paraId="5240E667"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1ED3CC52"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Задачи на работу (производительность труда) одного объекта</w:t>
            </w:r>
          </w:p>
        </w:tc>
        <w:tc>
          <w:tcPr>
            <w:tcW w:w="2551" w:type="dxa"/>
            <w:vAlign w:val="center"/>
          </w:tcPr>
          <w:p w14:paraId="3E522388"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62" w:history="1">
              <w:r>
                <w:rPr>
                  <w:rStyle w:val="ac"/>
                  <w:rFonts w:ascii="Times New Roman" w:hAnsi="Times New Roman" w:cs="Times New Roman"/>
                  <w:color w:val="0000FF"/>
                  <w:sz w:val="24"/>
                  <w:szCs w:val="24"/>
                </w:rPr>
                <w:t>https://m.edsoo.ru/c4e11884</w:t>
              </w:r>
            </w:hyperlink>
          </w:p>
        </w:tc>
      </w:tr>
      <w:tr w:rsidR="00E472D9" w:rsidRPr="00F24698" w14:paraId="67AA48F7" w14:textId="77777777" w:rsidTr="005E7DAF">
        <w:tc>
          <w:tcPr>
            <w:tcW w:w="697" w:type="dxa"/>
            <w:vAlign w:val="center"/>
          </w:tcPr>
          <w:p w14:paraId="125C424A"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61</w:t>
            </w:r>
          </w:p>
        </w:tc>
        <w:tc>
          <w:tcPr>
            <w:tcW w:w="1033" w:type="dxa"/>
          </w:tcPr>
          <w:p w14:paraId="7867C5DB"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24.12.25</w:t>
            </w:r>
          </w:p>
        </w:tc>
        <w:tc>
          <w:tcPr>
            <w:tcW w:w="980" w:type="dxa"/>
            <w:vAlign w:val="center"/>
          </w:tcPr>
          <w:p w14:paraId="401E4C82"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6569EB12"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Задачи на расчет производительности труда, времени или объема выполненной работы</w:t>
            </w:r>
          </w:p>
        </w:tc>
        <w:tc>
          <w:tcPr>
            <w:tcW w:w="2551" w:type="dxa"/>
            <w:vAlign w:val="center"/>
          </w:tcPr>
          <w:p w14:paraId="2B6BF532"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63" w:history="1">
              <w:r>
                <w:rPr>
                  <w:rStyle w:val="ac"/>
                  <w:rFonts w:ascii="Times New Roman" w:hAnsi="Times New Roman" w:cs="Times New Roman"/>
                  <w:color w:val="0000FF"/>
                  <w:sz w:val="24"/>
                  <w:szCs w:val="24"/>
                </w:rPr>
                <w:t>https://m.edsoo.ru/c4e11a00</w:t>
              </w:r>
            </w:hyperlink>
          </w:p>
        </w:tc>
      </w:tr>
      <w:tr w:rsidR="00E472D9" w:rsidRPr="00F24698" w14:paraId="59F2E84A" w14:textId="77777777" w:rsidTr="005E7DAF">
        <w:tc>
          <w:tcPr>
            <w:tcW w:w="697" w:type="dxa"/>
            <w:vAlign w:val="center"/>
          </w:tcPr>
          <w:p w14:paraId="0ABE28B7"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62</w:t>
            </w:r>
          </w:p>
        </w:tc>
        <w:tc>
          <w:tcPr>
            <w:tcW w:w="1033" w:type="dxa"/>
          </w:tcPr>
          <w:p w14:paraId="3C2CA70F"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26.12.25</w:t>
            </w:r>
          </w:p>
        </w:tc>
        <w:tc>
          <w:tcPr>
            <w:tcW w:w="980" w:type="dxa"/>
            <w:vAlign w:val="center"/>
          </w:tcPr>
          <w:p w14:paraId="1811B53B"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7A62568C"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Применение переместительного, сочетательного свойства при умножении</w:t>
            </w:r>
          </w:p>
        </w:tc>
        <w:tc>
          <w:tcPr>
            <w:tcW w:w="2551" w:type="dxa"/>
            <w:vAlign w:val="center"/>
          </w:tcPr>
          <w:p w14:paraId="299F28F4"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64" w:history="1">
              <w:r>
                <w:rPr>
                  <w:rStyle w:val="ac"/>
                  <w:rFonts w:ascii="Times New Roman" w:hAnsi="Times New Roman" w:cs="Times New Roman"/>
                  <w:color w:val="0000FF"/>
                  <w:sz w:val="24"/>
                  <w:szCs w:val="24"/>
                </w:rPr>
                <w:t>https://m.edsoo.ru/c4e0ebc0</w:t>
              </w:r>
            </w:hyperlink>
          </w:p>
        </w:tc>
      </w:tr>
      <w:tr w:rsidR="00E472D9" w:rsidRPr="00F24698" w14:paraId="74719140" w14:textId="77777777" w:rsidTr="005E7DAF">
        <w:tc>
          <w:tcPr>
            <w:tcW w:w="697" w:type="dxa"/>
            <w:vAlign w:val="center"/>
          </w:tcPr>
          <w:p w14:paraId="56C63BF1"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63</w:t>
            </w:r>
          </w:p>
        </w:tc>
        <w:tc>
          <w:tcPr>
            <w:tcW w:w="1033" w:type="dxa"/>
          </w:tcPr>
          <w:p w14:paraId="0DF67D52"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29.12.25</w:t>
            </w:r>
          </w:p>
        </w:tc>
        <w:tc>
          <w:tcPr>
            <w:tcW w:w="980" w:type="dxa"/>
            <w:vAlign w:val="center"/>
          </w:tcPr>
          <w:p w14:paraId="4432746D"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5EA957EE"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Проверка правильности нахождения периметра, площади прямоугольника</w:t>
            </w:r>
          </w:p>
        </w:tc>
        <w:tc>
          <w:tcPr>
            <w:tcW w:w="2551" w:type="dxa"/>
            <w:vAlign w:val="center"/>
          </w:tcPr>
          <w:p w14:paraId="219F399A"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65" w:history="1">
              <w:r>
                <w:rPr>
                  <w:rStyle w:val="ac"/>
                  <w:rFonts w:ascii="Times New Roman" w:hAnsi="Times New Roman" w:cs="Times New Roman"/>
                  <w:color w:val="0000FF"/>
                  <w:sz w:val="24"/>
                  <w:szCs w:val="24"/>
                </w:rPr>
                <w:t>https://m.edsoo.ru/c4e18d3c</w:t>
              </w:r>
            </w:hyperlink>
          </w:p>
        </w:tc>
      </w:tr>
      <w:tr w:rsidR="00E472D9" w:rsidRPr="00F24698" w14:paraId="1CA779AE" w14:textId="77777777" w:rsidTr="005E7DAF">
        <w:tc>
          <w:tcPr>
            <w:tcW w:w="697" w:type="dxa"/>
            <w:vAlign w:val="center"/>
          </w:tcPr>
          <w:p w14:paraId="43DE28F4"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64</w:t>
            </w:r>
          </w:p>
        </w:tc>
        <w:tc>
          <w:tcPr>
            <w:tcW w:w="1033" w:type="dxa"/>
          </w:tcPr>
          <w:p w14:paraId="3CD5F747"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30.12.25</w:t>
            </w:r>
          </w:p>
        </w:tc>
        <w:tc>
          <w:tcPr>
            <w:tcW w:w="980" w:type="dxa"/>
            <w:vAlign w:val="center"/>
          </w:tcPr>
          <w:p w14:paraId="777C2213"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70343773"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Нахождение площади в заданных единицах</w:t>
            </w:r>
          </w:p>
        </w:tc>
        <w:tc>
          <w:tcPr>
            <w:tcW w:w="2551" w:type="dxa"/>
            <w:vAlign w:val="center"/>
          </w:tcPr>
          <w:p w14:paraId="1E401D0F"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66" w:history="1">
              <w:r>
                <w:rPr>
                  <w:rStyle w:val="ac"/>
                  <w:rFonts w:ascii="Times New Roman" w:hAnsi="Times New Roman" w:cs="Times New Roman"/>
                  <w:color w:val="0000FF"/>
                  <w:sz w:val="24"/>
                  <w:szCs w:val="24"/>
                </w:rPr>
                <w:t>https://m.edsoo.ru/c4e14142</w:t>
              </w:r>
            </w:hyperlink>
          </w:p>
        </w:tc>
      </w:tr>
      <w:tr w:rsidR="00E472D9" w:rsidRPr="00F24698" w14:paraId="5E912DC1" w14:textId="77777777" w:rsidTr="005E7DAF">
        <w:tc>
          <w:tcPr>
            <w:tcW w:w="697" w:type="dxa"/>
            <w:vAlign w:val="center"/>
          </w:tcPr>
          <w:p w14:paraId="5FF3C8A6"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lastRenderedPageBreak/>
              <w:t>65</w:t>
            </w:r>
          </w:p>
        </w:tc>
        <w:tc>
          <w:tcPr>
            <w:tcW w:w="1033" w:type="dxa"/>
          </w:tcPr>
          <w:p w14:paraId="26656A3D"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12.01.26</w:t>
            </w:r>
          </w:p>
        </w:tc>
        <w:tc>
          <w:tcPr>
            <w:tcW w:w="980" w:type="dxa"/>
            <w:vAlign w:val="center"/>
          </w:tcPr>
          <w:p w14:paraId="1BA96926"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4D33991E"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Арифметические действия с числом 1</w:t>
            </w:r>
          </w:p>
        </w:tc>
        <w:tc>
          <w:tcPr>
            <w:tcW w:w="2551" w:type="dxa"/>
            <w:vAlign w:val="center"/>
          </w:tcPr>
          <w:p w14:paraId="4F85E439"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67" w:history="1">
              <w:r>
                <w:rPr>
                  <w:rStyle w:val="ac"/>
                  <w:rFonts w:ascii="Times New Roman" w:hAnsi="Times New Roman" w:cs="Times New Roman"/>
                  <w:color w:val="0000FF"/>
                  <w:sz w:val="24"/>
                  <w:szCs w:val="24"/>
                </w:rPr>
                <w:t>https://m.edsoo.ru/c4e0cdf2</w:t>
              </w:r>
            </w:hyperlink>
          </w:p>
        </w:tc>
      </w:tr>
      <w:tr w:rsidR="00E472D9" w:rsidRPr="00F24698" w14:paraId="5979F3ED" w14:textId="77777777" w:rsidTr="005E7DAF">
        <w:tc>
          <w:tcPr>
            <w:tcW w:w="697" w:type="dxa"/>
            <w:vAlign w:val="center"/>
          </w:tcPr>
          <w:p w14:paraId="02953729"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66</w:t>
            </w:r>
          </w:p>
        </w:tc>
        <w:tc>
          <w:tcPr>
            <w:tcW w:w="1033" w:type="dxa"/>
          </w:tcPr>
          <w:p w14:paraId="3171BE8B"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13.01.26</w:t>
            </w:r>
          </w:p>
        </w:tc>
        <w:tc>
          <w:tcPr>
            <w:tcW w:w="980" w:type="dxa"/>
            <w:vAlign w:val="center"/>
          </w:tcPr>
          <w:p w14:paraId="73A79923"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7FAABEDC"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Умножение и деление в пределах 100: </w:t>
            </w:r>
            <w:proofErr w:type="spellStart"/>
            <w:r>
              <w:rPr>
                <w:rFonts w:ascii="Times New Roman" w:hAnsi="Times New Roman" w:cs="Times New Roman"/>
                <w:color w:val="000000"/>
                <w:sz w:val="24"/>
                <w:szCs w:val="24"/>
              </w:rPr>
              <w:t>внетабличное</w:t>
            </w:r>
            <w:proofErr w:type="spellEnd"/>
            <w:r>
              <w:rPr>
                <w:rFonts w:ascii="Times New Roman" w:hAnsi="Times New Roman" w:cs="Times New Roman"/>
                <w:color w:val="000000"/>
                <w:sz w:val="24"/>
                <w:szCs w:val="24"/>
              </w:rPr>
              <w:t xml:space="preserve"> выполнение действий</w:t>
            </w:r>
          </w:p>
        </w:tc>
        <w:tc>
          <w:tcPr>
            <w:tcW w:w="2551" w:type="dxa"/>
            <w:vAlign w:val="center"/>
          </w:tcPr>
          <w:p w14:paraId="5468F488"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68" w:history="1">
              <w:r>
                <w:rPr>
                  <w:rStyle w:val="ac"/>
                  <w:rFonts w:ascii="Times New Roman" w:hAnsi="Times New Roman" w:cs="Times New Roman"/>
                  <w:color w:val="0000FF"/>
                  <w:sz w:val="24"/>
                  <w:szCs w:val="24"/>
                </w:rPr>
                <w:t>https://m.edsoo.ru/c4e0b678</w:t>
              </w:r>
            </w:hyperlink>
          </w:p>
        </w:tc>
      </w:tr>
      <w:tr w:rsidR="00E472D9" w:rsidRPr="00F24698" w14:paraId="50373007" w14:textId="77777777" w:rsidTr="005E7DAF">
        <w:tc>
          <w:tcPr>
            <w:tcW w:w="697" w:type="dxa"/>
            <w:vAlign w:val="center"/>
          </w:tcPr>
          <w:p w14:paraId="368FA1DE"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67</w:t>
            </w:r>
          </w:p>
        </w:tc>
        <w:tc>
          <w:tcPr>
            <w:tcW w:w="1033" w:type="dxa"/>
          </w:tcPr>
          <w:p w14:paraId="3F418229"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14.01.26</w:t>
            </w:r>
          </w:p>
        </w:tc>
        <w:tc>
          <w:tcPr>
            <w:tcW w:w="980" w:type="dxa"/>
            <w:vAlign w:val="center"/>
          </w:tcPr>
          <w:p w14:paraId="4F2B47CB"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4A6E1BF9"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Арифметические действия с числом 0</w:t>
            </w:r>
          </w:p>
        </w:tc>
        <w:tc>
          <w:tcPr>
            <w:tcW w:w="2551" w:type="dxa"/>
            <w:vAlign w:val="center"/>
          </w:tcPr>
          <w:p w14:paraId="7D340881"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69" w:history="1">
              <w:r>
                <w:rPr>
                  <w:rStyle w:val="ac"/>
                  <w:rFonts w:ascii="Times New Roman" w:hAnsi="Times New Roman" w:cs="Times New Roman"/>
                  <w:color w:val="0000FF"/>
                  <w:sz w:val="24"/>
                  <w:szCs w:val="24"/>
                </w:rPr>
                <w:t>https://m.edsoo.ru/c4e0cfc8</w:t>
              </w:r>
            </w:hyperlink>
          </w:p>
        </w:tc>
      </w:tr>
      <w:tr w:rsidR="00E472D9" w:rsidRPr="00F24698" w14:paraId="48F676F0" w14:textId="77777777" w:rsidTr="005E7DAF">
        <w:tc>
          <w:tcPr>
            <w:tcW w:w="697" w:type="dxa"/>
            <w:vAlign w:val="center"/>
          </w:tcPr>
          <w:p w14:paraId="703A5D6C"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68</w:t>
            </w:r>
          </w:p>
        </w:tc>
        <w:tc>
          <w:tcPr>
            <w:tcW w:w="1033" w:type="dxa"/>
          </w:tcPr>
          <w:p w14:paraId="0A1EF31F"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16.01.26</w:t>
            </w:r>
          </w:p>
        </w:tc>
        <w:tc>
          <w:tcPr>
            <w:tcW w:w="980" w:type="dxa"/>
            <w:vAlign w:val="center"/>
          </w:tcPr>
          <w:p w14:paraId="60619B8A"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1B98EE94"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Нахождение площади фигуры, составленной из прямоугольников (квадратов)</w:t>
            </w:r>
          </w:p>
        </w:tc>
        <w:tc>
          <w:tcPr>
            <w:tcW w:w="2551" w:type="dxa"/>
            <w:vAlign w:val="center"/>
          </w:tcPr>
          <w:p w14:paraId="55055764"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70" w:history="1">
              <w:r>
                <w:rPr>
                  <w:rStyle w:val="ac"/>
                  <w:rFonts w:ascii="Times New Roman" w:hAnsi="Times New Roman" w:cs="Times New Roman"/>
                  <w:color w:val="0000FF"/>
                  <w:sz w:val="24"/>
                  <w:szCs w:val="24"/>
                </w:rPr>
                <w:t>https://m.edsoo.ru/c4e148e0</w:t>
              </w:r>
            </w:hyperlink>
          </w:p>
        </w:tc>
      </w:tr>
      <w:tr w:rsidR="00E472D9" w:rsidRPr="00F24698" w14:paraId="1FDE49A3" w14:textId="77777777" w:rsidTr="005E7DAF">
        <w:tc>
          <w:tcPr>
            <w:tcW w:w="697" w:type="dxa"/>
            <w:vAlign w:val="center"/>
          </w:tcPr>
          <w:p w14:paraId="323DA656"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69</w:t>
            </w:r>
          </w:p>
        </w:tc>
        <w:tc>
          <w:tcPr>
            <w:tcW w:w="1033" w:type="dxa"/>
          </w:tcPr>
          <w:p w14:paraId="02230039"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19.01.26</w:t>
            </w:r>
          </w:p>
        </w:tc>
        <w:tc>
          <w:tcPr>
            <w:tcW w:w="980" w:type="dxa"/>
            <w:vAlign w:val="center"/>
          </w:tcPr>
          <w:p w14:paraId="13CC290E"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1A4FC739"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Оценка решения задачи на достоверность и логичность</w:t>
            </w:r>
          </w:p>
        </w:tc>
        <w:tc>
          <w:tcPr>
            <w:tcW w:w="2551" w:type="dxa"/>
            <w:vAlign w:val="center"/>
          </w:tcPr>
          <w:p w14:paraId="019A849E"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71" w:history="1">
              <w:r>
                <w:rPr>
                  <w:rStyle w:val="ac"/>
                  <w:rFonts w:ascii="Times New Roman" w:hAnsi="Times New Roman" w:cs="Times New Roman"/>
                  <w:color w:val="0000FF"/>
                  <w:sz w:val="24"/>
                  <w:szCs w:val="24"/>
                </w:rPr>
                <w:t>https://m.edsoo.ru/c4e12266</w:t>
              </w:r>
            </w:hyperlink>
          </w:p>
        </w:tc>
      </w:tr>
      <w:tr w:rsidR="00E472D9" w:rsidRPr="00F24698" w14:paraId="6127DE0E" w14:textId="77777777" w:rsidTr="005E7DAF">
        <w:tc>
          <w:tcPr>
            <w:tcW w:w="697" w:type="dxa"/>
            <w:vAlign w:val="center"/>
          </w:tcPr>
          <w:p w14:paraId="2DBBBA73"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70</w:t>
            </w:r>
          </w:p>
        </w:tc>
        <w:tc>
          <w:tcPr>
            <w:tcW w:w="1033" w:type="dxa"/>
          </w:tcPr>
          <w:p w14:paraId="15EC90A7"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20.01.26</w:t>
            </w:r>
          </w:p>
        </w:tc>
        <w:tc>
          <w:tcPr>
            <w:tcW w:w="980" w:type="dxa"/>
            <w:vAlign w:val="center"/>
          </w:tcPr>
          <w:p w14:paraId="2F7621B6"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61F80670"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Вычисления с числами 0 и 1. Деление нуля на число</w:t>
            </w:r>
          </w:p>
        </w:tc>
        <w:tc>
          <w:tcPr>
            <w:tcW w:w="2551" w:type="dxa"/>
            <w:vAlign w:val="center"/>
          </w:tcPr>
          <w:p w14:paraId="031BEB8B"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72" w:history="1">
              <w:r>
                <w:rPr>
                  <w:rStyle w:val="ac"/>
                  <w:rFonts w:ascii="Times New Roman" w:hAnsi="Times New Roman" w:cs="Times New Roman"/>
                  <w:color w:val="0000FF"/>
                  <w:sz w:val="24"/>
                  <w:szCs w:val="24"/>
                </w:rPr>
                <w:t>https://m.edsoo.ru/c4e0d18a</w:t>
              </w:r>
            </w:hyperlink>
          </w:p>
        </w:tc>
      </w:tr>
      <w:tr w:rsidR="00E472D9" w:rsidRPr="00F24698" w14:paraId="3F6F52C3" w14:textId="77777777" w:rsidTr="005E7DAF">
        <w:tc>
          <w:tcPr>
            <w:tcW w:w="697" w:type="dxa"/>
            <w:vAlign w:val="center"/>
          </w:tcPr>
          <w:p w14:paraId="517E9F85"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71</w:t>
            </w:r>
          </w:p>
        </w:tc>
        <w:tc>
          <w:tcPr>
            <w:tcW w:w="1033" w:type="dxa"/>
          </w:tcPr>
          <w:p w14:paraId="01BA9965"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21.01.26</w:t>
            </w:r>
          </w:p>
        </w:tc>
        <w:tc>
          <w:tcPr>
            <w:tcW w:w="980" w:type="dxa"/>
            <w:vAlign w:val="center"/>
          </w:tcPr>
          <w:p w14:paraId="6E9B76A1"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5D22EE82"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Задачи на нахождение доли величины</w:t>
            </w:r>
          </w:p>
        </w:tc>
        <w:tc>
          <w:tcPr>
            <w:tcW w:w="2551" w:type="dxa"/>
            <w:vAlign w:val="center"/>
          </w:tcPr>
          <w:p w14:paraId="2024D0EA"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73" w:history="1">
              <w:r>
                <w:rPr>
                  <w:rStyle w:val="ac"/>
                  <w:rFonts w:ascii="Times New Roman" w:hAnsi="Times New Roman" w:cs="Times New Roman"/>
                  <w:color w:val="0000FF"/>
                  <w:sz w:val="24"/>
                  <w:szCs w:val="24"/>
                </w:rPr>
                <w:t>https://m.edsoo.ru/c4e12400</w:t>
              </w:r>
            </w:hyperlink>
          </w:p>
        </w:tc>
      </w:tr>
      <w:tr w:rsidR="00E472D9" w:rsidRPr="00F24698" w14:paraId="77E5C4CD" w14:textId="77777777" w:rsidTr="005E7DAF">
        <w:tc>
          <w:tcPr>
            <w:tcW w:w="697" w:type="dxa"/>
            <w:vAlign w:val="center"/>
          </w:tcPr>
          <w:p w14:paraId="2CC6CDB2"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72</w:t>
            </w:r>
          </w:p>
        </w:tc>
        <w:tc>
          <w:tcPr>
            <w:tcW w:w="1033" w:type="dxa"/>
          </w:tcPr>
          <w:p w14:paraId="61CDEABF"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23.01.26</w:t>
            </w:r>
          </w:p>
        </w:tc>
        <w:tc>
          <w:tcPr>
            <w:tcW w:w="980" w:type="dxa"/>
            <w:vAlign w:val="center"/>
          </w:tcPr>
          <w:p w14:paraId="33B38D5C"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0A42D273"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Доля величины: сравнение долей одной величины</w:t>
            </w:r>
          </w:p>
        </w:tc>
        <w:tc>
          <w:tcPr>
            <w:tcW w:w="2551" w:type="dxa"/>
            <w:vAlign w:val="center"/>
          </w:tcPr>
          <w:p w14:paraId="409038F4"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74" w:history="1">
              <w:r>
                <w:rPr>
                  <w:rStyle w:val="ac"/>
                  <w:rFonts w:ascii="Times New Roman" w:hAnsi="Times New Roman" w:cs="Times New Roman"/>
                  <w:color w:val="0000FF"/>
                  <w:sz w:val="24"/>
                  <w:szCs w:val="24"/>
                </w:rPr>
                <w:t>https://m.edsoo.ru/c4e12586</w:t>
              </w:r>
            </w:hyperlink>
          </w:p>
        </w:tc>
      </w:tr>
      <w:tr w:rsidR="00E472D9" w:rsidRPr="00F24698" w14:paraId="0B52126B" w14:textId="77777777" w:rsidTr="005E7DAF">
        <w:tc>
          <w:tcPr>
            <w:tcW w:w="697" w:type="dxa"/>
            <w:vAlign w:val="center"/>
          </w:tcPr>
          <w:p w14:paraId="44BBD659"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73</w:t>
            </w:r>
          </w:p>
        </w:tc>
        <w:tc>
          <w:tcPr>
            <w:tcW w:w="1033" w:type="dxa"/>
          </w:tcPr>
          <w:p w14:paraId="751AE121"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26.01.26</w:t>
            </w:r>
          </w:p>
        </w:tc>
        <w:tc>
          <w:tcPr>
            <w:tcW w:w="980" w:type="dxa"/>
            <w:vAlign w:val="center"/>
          </w:tcPr>
          <w:p w14:paraId="233BB629"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44C81072"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Доля величины: половина, четверть в практической ситуации, сравнение величин, выраженных долями</w:t>
            </w:r>
          </w:p>
        </w:tc>
        <w:tc>
          <w:tcPr>
            <w:tcW w:w="2551" w:type="dxa"/>
            <w:vAlign w:val="center"/>
          </w:tcPr>
          <w:p w14:paraId="4A2BBF2E"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75" w:history="1">
              <w:r>
                <w:rPr>
                  <w:rStyle w:val="ac"/>
                  <w:rFonts w:ascii="Times New Roman" w:hAnsi="Times New Roman" w:cs="Times New Roman"/>
                  <w:color w:val="0000FF"/>
                  <w:sz w:val="24"/>
                  <w:szCs w:val="24"/>
                </w:rPr>
                <w:t>https://m.edsoo.ru/c4e0a1f6</w:t>
              </w:r>
            </w:hyperlink>
          </w:p>
        </w:tc>
      </w:tr>
      <w:tr w:rsidR="00E472D9" w:rsidRPr="00F24698" w14:paraId="2DFC3FD1" w14:textId="77777777" w:rsidTr="005E7DAF">
        <w:tc>
          <w:tcPr>
            <w:tcW w:w="697" w:type="dxa"/>
            <w:vAlign w:val="center"/>
          </w:tcPr>
          <w:p w14:paraId="66994A04"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74</w:t>
            </w:r>
          </w:p>
        </w:tc>
        <w:tc>
          <w:tcPr>
            <w:tcW w:w="1033" w:type="dxa"/>
          </w:tcPr>
          <w:p w14:paraId="21B96FAB"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27.01.26</w:t>
            </w:r>
          </w:p>
        </w:tc>
        <w:tc>
          <w:tcPr>
            <w:tcW w:w="980" w:type="dxa"/>
            <w:vAlign w:val="center"/>
          </w:tcPr>
          <w:p w14:paraId="61FDC265"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5F177D46"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Алгоритмы (правила) построения геометрических фигур. Правила построения окружности и круга</w:t>
            </w:r>
          </w:p>
        </w:tc>
        <w:tc>
          <w:tcPr>
            <w:tcW w:w="2551" w:type="dxa"/>
            <w:vAlign w:val="center"/>
          </w:tcPr>
          <w:p w14:paraId="232DC571"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76" w:history="1">
              <w:r>
                <w:rPr>
                  <w:rStyle w:val="ac"/>
                  <w:rFonts w:ascii="Times New Roman" w:hAnsi="Times New Roman" w:cs="Times New Roman"/>
                  <w:color w:val="0000FF"/>
                  <w:sz w:val="24"/>
                  <w:szCs w:val="24"/>
                </w:rPr>
                <w:t>https://m.edsoo.ru/c4e0defa</w:t>
              </w:r>
            </w:hyperlink>
          </w:p>
        </w:tc>
      </w:tr>
      <w:tr w:rsidR="00E472D9" w:rsidRPr="00F24698" w14:paraId="45BFD9C3" w14:textId="77777777" w:rsidTr="005E7DAF">
        <w:tc>
          <w:tcPr>
            <w:tcW w:w="697" w:type="dxa"/>
            <w:vAlign w:val="center"/>
          </w:tcPr>
          <w:p w14:paraId="4128FE81"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75</w:t>
            </w:r>
          </w:p>
        </w:tc>
        <w:tc>
          <w:tcPr>
            <w:tcW w:w="1033" w:type="dxa"/>
          </w:tcPr>
          <w:p w14:paraId="5CB882F0"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28.01.26</w:t>
            </w:r>
          </w:p>
        </w:tc>
        <w:tc>
          <w:tcPr>
            <w:tcW w:w="980" w:type="dxa"/>
            <w:vAlign w:val="center"/>
          </w:tcPr>
          <w:p w14:paraId="2D84167E"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3F5FA96E"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2551" w:type="dxa"/>
            <w:vAlign w:val="center"/>
          </w:tcPr>
          <w:p w14:paraId="53F3A9A4"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77" w:history="1">
              <w:r>
                <w:rPr>
                  <w:rStyle w:val="ac"/>
                  <w:rFonts w:ascii="Times New Roman" w:hAnsi="Times New Roman" w:cs="Times New Roman"/>
                  <w:color w:val="0000FF"/>
                  <w:sz w:val="24"/>
                  <w:szCs w:val="24"/>
                </w:rPr>
                <w:t>https://m.edsoo.ru/c4e095bc</w:t>
              </w:r>
            </w:hyperlink>
          </w:p>
        </w:tc>
      </w:tr>
      <w:tr w:rsidR="00E472D9" w:rsidRPr="00F24698" w14:paraId="0D5A640A" w14:textId="77777777" w:rsidTr="005E7DAF">
        <w:tc>
          <w:tcPr>
            <w:tcW w:w="697" w:type="dxa"/>
            <w:vAlign w:val="center"/>
          </w:tcPr>
          <w:p w14:paraId="6C11D7DE"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76</w:t>
            </w:r>
          </w:p>
        </w:tc>
        <w:tc>
          <w:tcPr>
            <w:tcW w:w="1033" w:type="dxa"/>
          </w:tcPr>
          <w:p w14:paraId="03934B2D"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30.01.26</w:t>
            </w:r>
          </w:p>
        </w:tc>
        <w:tc>
          <w:tcPr>
            <w:tcW w:w="980" w:type="dxa"/>
            <w:vAlign w:val="center"/>
          </w:tcPr>
          <w:p w14:paraId="44B7A3A3"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540D7716"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Время (единица времени — секунда); соотношение «начало, окончание, продолжительность события» в практической ситуации</w:t>
            </w:r>
          </w:p>
        </w:tc>
        <w:tc>
          <w:tcPr>
            <w:tcW w:w="2551" w:type="dxa"/>
            <w:vAlign w:val="center"/>
          </w:tcPr>
          <w:p w14:paraId="239E5CCA"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78" w:history="1">
              <w:r>
                <w:rPr>
                  <w:rStyle w:val="ac"/>
                  <w:rFonts w:ascii="Times New Roman" w:hAnsi="Times New Roman" w:cs="Times New Roman"/>
                  <w:color w:val="0000FF"/>
                  <w:sz w:val="24"/>
                  <w:szCs w:val="24"/>
                </w:rPr>
                <w:t>https://m.edsoo.ru/c4e0974c</w:t>
              </w:r>
            </w:hyperlink>
          </w:p>
        </w:tc>
      </w:tr>
      <w:tr w:rsidR="00E472D9" w:rsidRPr="00F24698" w14:paraId="58016008" w14:textId="77777777" w:rsidTr="005E7DAF">
        <w:tc>
          <w:tcPr>
            <w:tcW w:w="697" w:type="dxa"/>
            <w:vAlign w:val="center"/>
          </w:tcPr>
          <w:p w14:paraId="5FBC7F04"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77</w:t>
            </w:r>
          </w:p>
        </w:tc>
        <w:tc>
          <w:tcPr>
            <w:tcW w:w="1033" w:type="dxa"/>
          </w:tcPr>
          <w:p w14:paraId="5D619CCF"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02.02.26</w:t>
            </w:r>
          </w:p>
        </w:tc>
        <w:tc>
          <w:tcPr>
            <w:tcW w:w="980" w:type="dxa"/>
            <w:vAlign w:val="center"/>
          </w:tcPr>
          <w:p w14:paraId="04C9A1AC"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464BE940"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Расчёт времени. Соотношение «начало, окончание, продолжительность события» в практической ситуации</w:t>
            </w:r>
          </w:p>
        </w:tc>
        <w:tc>
          <w:tcPr>
            <w:tcW w:w="2551" w:type="dxa"/>
            <w:vAlign w:val="center"/>
          </w:tcPr>
          <w:p w14:paraId="694004B4"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79" w:history="1">
              <w:r>
                <w:rPr>
                  <w:rStyle w:val="ac"/>
                  <w:rFonts w:ascii="Times New Roman" w:hAnsi="Times New Roman" w:cs="Times New Roman"/>
                  <w:color w:val="0000FF"/>
                  <w:sz w:val="24"/>
                  <w:szCs w:val="24"/>
                </w:rPr>
                <w:t>https://m.edsoo.ru/c4e0999a</w:t>
              </w:r>
            </w:hyperlink>
          </w:p>
        </w:tc>
      </w:tr>
      <w:tr w:rsidR="00E472D9" w:rsidRPr="00F24698" w14:paraId="774E6021" w14:textId="77777777" w:rsidTr="005E7DAF">
        <w:tc>
          <w:tcPr>
            <w:tcW w:w="697" w:type="dxa"/>
            <w:vAlign w:val="center"/>
          </w:tcPr>
          <w:p w14:paraId="47CDE94C"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78</w:t>
            </w:r>
          </w:p>
        </w:tc>
        <w:tc>
          <w:tcPr>
            <w:tcW w:w="1033" w:type="dxa"/>
          </w:tcPr>
          <w:p w14:paraId="417BF302"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03.02.26</w:t>
            </w:r>
          </w:p>
        </w:tc>
        <w:tc>
          <w:tcPr>
            <w:tcW w:w="980" w:type="dxa"/>
            <w:vAlign w:val="center"/>
          </w:tcPr>
          <w:p w14:paraId="4B266ADE"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1BDEAA02"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Соотношение «больше/ меньше на/в» в ситуации сравнения предметов и объектов на основе измерения величин</w:t>
            </w:r>
          </w:p>
        </w:tc>
        <w:tc>
          <w:tcPr>
            <w:tcW w:w="2551" w:type="dxa"/>
            <w:vAlign w:val="center"/>
          </w:tcPr>
          <w:p w14:paraId="482CBCA8"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80" w:history="1">
              <w:r>
                <w:rPr>
                  <w:rStyle w:val="ac"/>
                  <w:rFonts w:ascii="Times New Roman" w:hAnsi="Times New Roman" w:cs="Times New Roman"/>
                  <w:color w:val="0000FF"/>
                  <w:sz w:val="24"/>
                  <w:szCs w:val="24"/>
                </w:rPr>
                <w:t>https://m.edsoo.ru/c4e0a020</w:t>
              </w:r>
            </w:hyperlink>
          </w:p>
        </w:tc>
      </w:tr>
      <w:tr w:rsidR="00E472D9" w:rsidRPr="00F24698" w14:paraId="57A302BB" w14:textId="77777777" w:rsidTr="005E7DAF">
        <w:tc>
          <w:tcPr>
            <w:tcW w:w="697" w:type="dxa"/>
            <w:vAlign w:val="center"/>
          </w:tcPr>
          <w:p w14:paraId="14CACFCC"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79</w:t>
            </w:r>
          </w:p>
        </w:tc>
        <w:tc>
          <w:tcPr>
            <w:tcW w:w="1033" w:type="dxa"/>
          </w:tcPr>
          <w:p w14:paraId="439277B0"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04.02.26</w:t>
            </w:r>
          </w:p>
        </w:tc>
        <w:tc>
          <w:tcPr>
            <w:tcW w:w="980" w:type="dxa"/>
            <w:vAlign w:val="center"/>
          </w:tcPr>
          <w:p w14:paraId="650665B7"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417901F6"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Контрольная работа №3</w:t>
            </w:r>
          </w:p>
        </w:tc>
        <w:tc>
          <w:tcPr>
            <w:tcW w:w="2551" w:type="dxa"/>
            <w:vAlign w:val="center"/>
          </w:tcPr>
          <w:p w14:paraId="5A4D0418" w14:textId="77777777" w:rsidR="00E472D9" w:rsidRDefault="00E472D9" w:rsidP="005E7DAF">
            <w:pPr>
              <w:rPr>
                <w:rFonts w:ascii="Times New Roman" w:hAnsi="Times New Roman" w:cs="Times New Roman"/>
                <w:sz w:val="24"/>
                <w:szCs w:val="24"/>
              </w:rPr>
            </w:pPr>
          </w:p>
        </w:tc>
      </w:tr>
      <w:tr w:rsidR="00E472D9" w:rsidRPr="00F24698" w14:paraId="18D4F670" w14:textId="77777777" w:rsidTr="005E7DAF">
        <w:tc>
          <w:tcPr>
            <w:tcW w:w="697" w:type="dxa"/>
            <w:vAlign w:val="center"/>
          </w:tcPr>
          <w:p w14:paraId="23AC9CFF"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80</w:t>
            </w:r>
          </w:p>
        </w:tc>
        <w:tc>
          <w:tcPr>
            <w:tcW w:w="1033" w:type="dxa"/>
          </w:tcPr>
          <w:p w14:paraId="300FAD0B"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06.02.26</w:t>
            </w:r>
          </w:p>
        </w:tc>
        <w:tc>
          <w:tcPr>
            <w:tcW w:w="980" w:type="dxa"/>
            <w:vAlign w:val="center"/>
          </w:tcPr>
          <w:p w14:paraId="646E40A2"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74B2652F"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Устное умножение суммы на число</w:t>
            </w:r>
          </w:p>
        </w:tc>
        <w:tc>
          <w:tcPr>
            <w:tcW w:w="2551" w:type="dxa"/>
            <w:vAlign w:val="center"/>
          </w:tcPr>
          <w:p w14:paraId="7AE0B036"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81" w:history="1">
              <w:r>
                <w:rPr>
                  <w:rStyle w:val="ac"/>
                  <w:rFonts w:ascii="Times New Roman" w:hAnsi="Times New Roman" w:cs="Times New Roman"/>
                  <w:color w:val="0000FF"/>
                  <w:sz w:val="24"/>
                  <w:szCs w:val="24"/>
                </w:rPr>
                <w:t>https://m.edsoo.ru/c4e0baf6</w:t>
              </w:r>
            </w:hyperlink>
          </w:p>
        </w:tc>
      </w:tr>
      <w:tr w:rsidR="00E472D9" w:rsidRPr="00F24698" w14:paraId="54AD8AD3" w14:textId="77777777" w:rsidTr="005E7DAF">
        <w:tc>
          <w:tcPr>
            <w:tcW w:w="697" w:type="dxa"/>
            <w:vAlign w:val="center"/>
          </w:tcPr>
          <w:p w14:paraId="3CFEF30A"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lastRenderedPageBreak/>
              <w:t>81</w:t>
            </w:r>
          </w:p>
        </w:tc>
        <w:tc>
          <w:tcPr>
            <w:tcW w:w="1033" w:type="dxa"/>
          </w:tcPr>
          <w:p w14:paraId="1BBEA3FF"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09.02.26</w:t>
            </w:r>
          </w:p>
        </w:tc>
        <w:tc>
          <w:tcPr>
            <w:tcW w:w="980" w:type="dxa"/>
            <w:vAlign w:val="center"/>
          </w:tcPr>
          <w:p w14:paraId="7BA62D8C"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312E51BD"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Умножение и деление двузначного числа на однозначное число</w:t>
            </w:r>
          </w:p>
        </w:tc>
        <w:tc>
          <w:tcPr>
            <w:tcW w:w="2551" w:type="dxa"/>
          </w:tcPr>
          <w:p w14:paraId="59029F7E"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82" w:history="1">
              <w:r>
                <w:rPr>
                  <w:rStyle w:val="ac"/>
                  <w:rFonts w:ascii="Times New Roman" w:hAnsi="Times New Roman" w:cs="Times New Roman"/>
                  <w:color w:val="0000FF"/>
                  <w:sz w:val="24"/>
                  <w:szCs w:val="24"/>
                </w:rPr>
                <w:t>https://m.edsoo.ru/c4e0defa</w:t>
              </w:r>
            </w:hyperlink>
          </w:p>
        </w:tc>
      </w:tr>
      <w:tr w:rsidR="00E472D9" w:rsidRPr="00F24698" w14:paraId="296B4EC1" w14:textId="77777777" w:rsidTr="005E7DAF">
        <w:tc>
          <w:tcPr>
            <w:tcW w:w="697" w:type="dxa"/>
            <w:vAlign w:val="center"/>
          </w:tcPr>
          <w:p w14:paraId="20B3A9A1"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82</w:t>
            </w:r>
          </w:p>
        </w:tc>
        <w:tc>
          <w:tcPr>
            <w:tcW w:w="1033" w:type="dxa"/>
          </w:tcPr>
          <w:p w14:paraId="277F4B53"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10.02.26</w:t>
            </w:r>
          </w:p>
        </w:tc>
        <w:tc>
          <w:tcPr>
            <w:tcW w:w="980" w:type="dxa"/>
            <w:vAlign w:val="center"/>
          </w:tcPr>
          <w:p w14:paraId="59796DB7"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2272F906" w14:textId="77777777" w:rsidR="00E472D9" w:rsidRDefault="00E472D9" w:rsidP="005E7DAF">
            <w:pPr>
              <w:rPr>
                <w:rFonts w:ascii="Times New Roman" w:hAnsi="Times New Roman" w:cs="Times New Roman"/>
                <w:sz w:val="24"/>
                <w:szCs w:val="24"/>
              </w:rPr>
            </w:pPr>
            <w:proofErr w:type="spellStart"/>
            <w:r>
              <w:rPr>
                <w:rFonts w:ascii="Times New Roman" w:hAnsi="Times New Roman" w:cs="Times New Roman"/>
                <w:color w:val="000000"/>
                <w:sz w:val="24"/>
                <w:szCs w:val="24"/>
              </w:rPr>
              <w:t>Внетабличное</w:t>
            </w:r>
            <w:proofErr w:type="spellEnd"/>
            <w:r>
              <w:rPr>
                <w:rFonts w:ascii="Times New Roman" w:hAnsi="Times New Roman" w:cs="Times New Roman"/>
                <w:color w:val="000000"/>
                <w:sz w:val="24"/>
                <w:szCs w:val="24"/>
              </w:rPr>
              <w:t xml:space="preserve"> устное умножение и деление в пределах 100</w:t>
            </w:r>
          </w:p>
        </w:tc>
        <w:tc>
          <w:tcPr>
            <w:tcW w:w="2551" w:type="dxa"/>
          </w:tcPr>
          <w:p w14:paraId="2FC8121A"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83" w:history="1">
              <w:r>
                <w:rPr>
                  <w:rStyle w:val="ac"/>
                  <w:rFonts w:ascii="Times New Roman" w:hAnsi="Times New Roman" w:cs="Times New Roman"/>
                  <w:color w:val="0000FF"/>
                  <w:sz w:val="24"/>
                  <w:szCs w:val="24"/>
                </w:rPr>
                <w:t>https://m.edsoo.ru/c4e0defa</w:t>
              </w:r>
            </w:hyperlink>
          </w:p>
        </w:tc>
      </w:tr>
      <w:tr w:rsidR="00E472D9" w:rsidRPr="00F24698" w14:paraId="3AB04BA7" w14:textId="77777777" w:rsidTr="005E7DAF">
        <w:tc>
          <w:tcPr>
            <w:tcW w:w="697" w:type="dxa"/>
            <w:vAlign w:val="center"/>
          </w:tcPr>
          <w:p w14:paraId="14B91DC1"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83</w:t>
            </w:r>
          </w:p>
        </w:tc>
        <w:tc>
          <w:tcPr>
            <w:tcW w:w="1033" w:type="dxa"/>
          </w:tcPr>
          <w:p w14:paraId="1CB72E36"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11.02.26</w:t>
            </w:r>
          </w:p>
        </w:tc>
        <w:tc>
          <w:tcPr>
            <w:tcW w:w="980" w:type="dxa"/>
            <w:vAlign w:val="center"/>
          </w:tcPr>
          <w:p w14:paraId="3A7490D4"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24E4EC3C"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Приемы умножения двузначного числа на однозначное число</w:t>
            </w:r>
          </w:p>
        </w:tc>
        <w:tc>
          <w:tcPr>
            <w:tcW w:w="2551" w:type="dxa"/>
            <w:vAlign w:val="center"/>
          </w:tcPr>
          <w:p w14:paraId="7D477DC1"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84" w:history="1">
              <w:r>
                <w:rPr>
                  <w:rStyle w:val="ac"/>
                  <w:rFonts w:ascii="Times New Roman" w:hAnsi="Times New Roman" w:cs="Times New Roman"/>
                  <w:color w:val="0000FF"/>
                  <w:sz w:val="24"/>
                  <w:szCs w:val="24"/>
                </w:rPr>
                <w:t>https://m.edsoo.ru/c4e0bcc2</w:t>
              </w:r>
            </w:hyperlink>
          </w:p>
        </w:tc>
      </w:tr>
      <w:tr w:rsidR="00E472D9" w:rsidRPr="00F24698" w14:paraId="16C9DF0C" w14:textId="77777777" w:rsidTr="005E7DAF">
        <w:tc>
          <w:tcPr>
            <w:tcW w:w="697" w:type="dxa"/>
            <w:vAlign w:val="center"/>
          </w:tcPr>
          <w:p w14:paraId="185306EF"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84</w:t>
            </w:r>
          </w:p>
        </w:tc>
        <w:tc>
          <w:tcPr>
            <w:tcW w:w="1033" w:type="dxa"/>
          </w:tcPr>
          <w:p w14:paraId="443DBA51"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13.02.26</w:t>
            </w:r>
          </w:p>
        </w:tc>
        <w:tc>
          <w:tcPr>
            <w:tcW w:w="980" w:type="dxa"/>
            <w:vAlign w:val="center"/>
          </w:tcPr>
          <w:p w14:paraId="0F2197CF"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16C9A6A2"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Выбор верного решения задачи</w:t>
            </w:r>
          </w:p>
        </w:tc>
        <w:tc>
          <w:tcPr>
            <w:tcW w:w="2551" w:type="dxa"/>
            <w:vAlign w:val="center"/>
          </w:tcPr>
          <w:p w14:paraId="510A64CD"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85" w:history="1">
              <w:r>
                <w:rPr>
                  <w:rStyle w:val="ac"/>
                  <w:rFonts w:ascii="Times New Roman" w:hAnsi="Times New Roman" w:cs="Times New Roman"/>
                  <w:color w:val="0000FF"/>
                  <w:sz w:val="24"/>
                  <w:szCs w:val="24"/>
                </w:rPr>
                <w:t>https://m.edsoo.ru/c4e10d4e</w:t>
              </w:r>
            </w:hyperlink>
          </w:p>
        </w:tc>
      </w:tr>
      <w:tr w:rsidR="00E472D9" w:rsidRPr="00F24698" w14:paraId="355EB714" w14:textId="77777777" w:rsidTr="005E7DAF">
        <w:tc>
          <w:tcPr>
            <w:tcW w:w="697" w:type="dxa"/>
            <w:vAlign w:val="center"/>
          </w:tcPr>
          <w:p w14:paraId="597E8947"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85</w:t>
            </w:r>
          </w:p>
        </w:tc>
        <w:tc>
          <w:tcPr>
            <w:tcW w:w="1033" w:type="dxa"/>
          </w:tcPr>
          <w:p w14:paraId="6665524A"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16.02.26</w:t>
            </w:r>
          </w:p>
        </w:tc>
        <w:tc>
          <w:tcPr>
            <w:tcW w:w="980" w:type="dxa"/>
            <w:vAlign w:val="center"/>
          </w:tcPr>
          <w:p w14:paraId="5812D77E"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65E1EB37"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Разные способы решения задачи</w:t>
            </w:r>
          </w:p>
        </w:tc>
        <w:tc>
          <w:tcPr>
            <w:tcW w:w="2551" w:type="dxa"/>
            <w:vAlign w:val="center"/>
          </w:tcPr>
          <w:p w14:paraId="27099325"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86" w:history="1">
              <w:r>
                <w:rPr>
                  <w:rStyle w:val="ac"/>
                  <w:rFonts w:ascii="Times New Roman" w:hAnsi="Times New Roman" w:cs="Times New Roman"/>
                  <w:color w:val="0000FF"/>
                  <w:sz w:val="24"/>
                  <w:szCs w:val="24"/>
                </w:rPr>
                <w:t>https://m.edsoo.ru/c4e0defa</w:t>
              </w:r>
            </w:hyperlink>
          </w:p>
        </w:tc>
      </w:tr>
      <w:tr w:rsidR="00E472D9" w:rsidRPr="00F24698" w14:paraId="59870FA4" w14:textId="77777777" w:rsidTr="005E7DAF">
        <w:tc>
          <w:tcPr>
            <w:tcW w:w="697" w:type="dxa"/>
            <w:vAlign w:val="center"/>
          </w:tcPr>
          <w:p w14:paraId="0DA23C6E"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86</w:t>
            </w:r>
          </w:p>
        </w:tc>
        <w:tc>
          <w:tcPr>
            <w:tcW w:w="1033" w:type="dxa"/>
          </w:tcPr>
          <w:p w14:paraId="23F50A59"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17.02.26</w:t>
            </w:r>
          </w:p>
        </w:tc>
        <w:tc>
          <w:tcPr>
            <w:tcW w:w="980" w:type="dxa"/>
            <w:vAlign w:val="center"/>
          </w:tcPr>
          <w:p w14:paraId="0A9ACFA1"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701BF80D"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Деление суммы на число</w:t>
            </w:r>
          </w:p>
        </w:tc>
        <w:tc>
          <w:tcPr>
            <w:tcW w:w="2551" w:type="dxa"/>
            <w:vAlign w:val="center"/>
          </w:tcPr>
          <w:p w14:paraId="7C07FD23"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87" w:history="1">
              <w:r>
                <w:rPr>
                  <w:rStyle w:val="ac"/>
                  <w:rFonts w:ascii="Times New Roman" w:hAnsi="Times New Roman" w:cs="Times New Roman"/>
                  <w:sz w:val="24"/>
                  <w:szCs w:val="24"/>
                </w:rPr>
                <w:t>https://m.edsoo.ru/1c4e0defa</w:t>
              </w:r>
            </w:hyperlink>
          </w:p>
        </w:tc>
      </w:tr>
      <w:tr w:rsidR="00E472D9" w:rsidRPr="00F24698" w14:paraId="3DAEEF0F" w14:textId="77777777" w:rsidTr="005E7DAF">
        <w:tc>
          <w:tcPr>
            <w:tcW w:w="697" w:type="dxa"/>
            <w:vAlign w:val="center"/>
          </w:tcPr>
          <w:p w14:paraId="2D6FDE05"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87</w:t>
            </w:r>
          </w:p>
        </w:tc>
        <w:tc>
          <w:tcPr>
            <w:tcW w:w="1033" w:type="dxa"/>
          </w:tcPr>
          <w:p w14:paraId="37A53EAF"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18.02.26</w:t>
            </w:r>
          </w:p>
        </w:tc>
        <w:tc>
          <w:tcPr>
            <w:tcW w:w="980" w:type="dxa"/>
            <w:vAlign w:val="center"/>
          </w:tcPr>
          <w:p w14:paraId="59628362"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33572F34"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Разные приемы записи решения задачи</w:t>
            </w:r>
          </w:p>
        </w:tc>
        <w:tc>
          <w:tcPr>
            <w:tcW w:w="2551" w:type="dxa"/>
            <w:vAlign w:val="center"/>
          </w:tcPr>
          <w:p w14:paraId="32BAA73F"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88" w:history="1">
              <w:r>
                <w:rPr>
                  <w:rStyle w:val="ac"/>
                  <w:rFonts w:ascii="Times New Roman" w:hAnsi="Times New Roman" w:cs="Times New Roman"/>
                  <w:color w:val="0000FF"/>
                  <w:sz w:val="24"/>
                  <w:szCs w:val="24"/>
                </w:rPr>
                <w:t>https://m.edsoo.ru/c4e120e0</w:t>
              </w:r>
            </w:hyperlink>
          </w:p>
        </w:tc>
      </w:tr>
      <w:tr w:rsidR="00E472D9" w:rsidRPr="00F24698" w14:paraId="70FB59A9" w14:textId="77777777" w:rsidTr="005E7DAF">
        <w:tc>
          <w:tcPr>
            <w:tcW w:w="697" w:type="dxa"/>
            <w:tcBorders>
              <w:top w:val="nil"/>
            </w:tcBorders>
            <w:vAlign w:val="center"/>
          </w:tcPr>
          <w:p w14:paraId="7B15DDC0"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88</w:t>
            </w:r>
          </w:p>
        </w:tc>
        <w:tc>
          <w:tcPr>
            <w:tcW w:w="1033" w:type="dxa"/>
            <w:tcBorders>
              <w:top w:val="nil"/>
            </w:tcBorders>
          </w:tcPr>
          <w:p w14:paraId="10E8FDA6"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20.02.26</w:t>
            </w:r>
          </w:p>
        </w:tc>
        <w:tc>
          <w:tcPr>
            <w:tcW w:w="980" w:type="dxa"/>
            <w:tcBorders>
              <w:top w:val="nil"/>
            </w:tcBorders>
            <w:vAlign w:val="center"/>
          </w:tcPr>
          <w:p w14:paraId="55577630" w14:textId="77777777" w:rsidR="00E472D9" w:rsidRPr="00F24698" w:rsidRDefault="00E472D9" w:rsidP="005E7DAF">
            <w:pPr>
              <w:jc w:val="center"/>
              <w:rPr>
                <w:rFonts w:ascii="Times New Roman" w:hAnsi="Times New Roman" w:cs="Times New Roman"/>
                <w:sz w:val="24"/>
                <w:szCs w:val="24"/>
              </w:rPr>
            </w:pPr>
          </w:p>
        </w:tc>
        <w:tc>
          <w:tcPr>
            <w:tcW w:w="4974" w:type="dxa"/>
            <w:gridSpan w:val="2"/>
            <w:tcBorders>
              <w:top w:val="nil"/>
            </w:tcBorders>
            <w:vAlign w:val="center"/>
          </w:tcPr>
          <w:p w14:paraId="175DE1B6"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Нахождение неизвестного компонента арифметического действия умножения (деления)</w:t>
            </w:r>
          </w:p>
        </w:tc>
        <w:tc>
          <w:tcPr>
            <w:tcW w:w="2551" w:type="dxa"/>
            <w:tcBorders>
              <w:top w:val="nil"/>
            </w:tcBorders>
            <w:vAlign w:val="center"/>
          </w:tcPr>
          <w:p w14:paraId="07A8C788"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89" w:history="1">
              <w:r>
                <w:rPr>
                  <w:rStyle w:val="ac"/>
                  <w:rFonts w:ascii="Times New Roman" w:hAnsi="Times New Roman" w:cs="Times New Roman"/>
                  <w:color w:val="0000FF"/>
                  <w:sz w:val="24"/>
                  <w:szCs w:val="24"/>
                </w:rPr>
                <w:t>https://m.edsoo.ru/c4e0d400</w:t>
              </w:r>
            </w:hyperlink>
          </w:p>
        </w:tc>
      </w:tr>
      <w:tr w:rsidR="00E472D9" w:rsidRPr="00F24698" w14:paraId="7CE99FCE" w14:textId="77777777" w:rsidTr="005E7DAF">
        <w:tc>
          <w:tcPr>
            <w:tcW w:w="697" w:type="dxa"/>
            <w:vAlign w:val="center"/>
          </w:tcPr>
          <w:p w14:paraId="75AB9D81"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89</w:t>
            </w:r>
          </w:p>
        </w:tc>
        <w:tc>
          <w:tcPr>
            <w:tcW w:w="1033" w:type="dxa"/>
          </w:tcPr>
          <w:p w14:paraId="53C65A78"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23.02.26</w:t>
            </w:r>
          </w:p>
        </w:tc>
        <w:tc>
          <w:tcPr>
            <w:tcW w:w="980" w:type="dxa"/>
            <w:vAlign w:val="center"/>
          </w:tcPr>
          <w:p w14:paraId="7B898A20"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6684FA57"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Устное деление двузначного числа на двузначное</w:t>
            </w:r>
          </w:p>
        </w:tc>
        <w:tc>
          <w:tcPr>
            <w:tcW w:w="2551" w:type="dxa"/>
            <w:vAlign w:val="center"/>
          </w:tcPr>
          <w:p w14:paraId="1684BA3E"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90" w:history="1">
              <w:r>
                <w:rPr>
                  <w:rStyle w:val="ac"/>
                  <w:rFonts w:ascii="Times New Roman" w:hAnsi="Times New Roman" w:cs="Times New Roman"/>
                  <w:color w:val="0000FF"/>
                  <w:sz w:val="24"/>
                  <w:szCs w:val="24"/>
                </w:rPr>
                <w:t>https://m.edsoo.ru/c4e0b8ee</w:t>
              </w:r>
            </w:hyperlink>
          </w:p>
        </w:tc>
      </w:tr>
      <w:tr w:rsidR="00E472D9" w:rsidRPr="00F24698" w14:paraId="6C5D505A" w14:textId="77777777" w:rsidTr="005E7DAF">
        <w:tc>
          <w:tcPr>
            <w:tcW w:w="697" w:type="dxa"/>
            <w:vAlign w:val="center"/>
          </w:tcPr>
          <w:p w14:paraId="29A4A663"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90</w:t>
            </w:r>
          </w:p>
        </w:tc>
        <w:tc>
          <w:tcPr>
            <w:tcW w:w="1033" w:type="dxa"/>
          </w:tcPr>
          <w:p w14:paraId="2C8FE3E1"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24.02.26</w:t>
            </w:r>
          </w:p>
        </w:tc>
        <w:tc>
          <w:tcPr>
            <w:tcW w:w="980" w:type="dxa"/>
            <w:vAlign w:val="center"/>
          </w:tcPr>
          <w:p w14:paraId="27260642"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78CACB72"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Контрольная работа №4</w:t>
            </w:r>
          </w:p>
        </w:tc>
        <w:tc>
          <w:tcPr>
            <w:tcW w:w="2551" w:type="dxa"/>
            <w:vAlign w:val="center"/>
          </w:tcPr>
          <w:p w14:paraId="16EBBA78" w14:textId="77777777" w:rsidR="00E472D9" w:rsidRDefault="00E472D9" w:rsidP="005E7DAF">
            <w:pPr>
              <w:rPr>
                <w:rFonts w:ascii="Times New Roman" w:hAnsi="Times New Roman" w:cs="Times New Roman"/>
                <w:sz w:val="24"/>
                <w:szCs w:val="24"/>
              </w:rPr>
            </w:pPr>
          </w:p>
        </w:tc>
      </w:tr>
      <w:tr w:rsidR="00E472D9" w:rsidRPr="00F24698" w14:paraId="4DF1D140" w14:textId="77777777" w:rsidTr="005E7DAF">
        <w:tc>
          <w:tcPr>
            <w:tcW w:w="697" w:type="dxa"/>
            <w:vAlign w:val="center"/>
          </w:tcPr>
          <w:p w14:paraId="52E086D4"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92</w:t>
            </w:r>
          </w:p>
        </w:tc>
        <w:tc>
          <w:tcPr>
            <w:tcW w:w="1033" w:type="dxa"/>
          </w:tcPr>
          <w:p w14:paraId="0AA14FDB"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25.02.26</w:t>
            </w:r>
          </w:p>
        </w:tc>
        <w:tc>
          <w:tcPr>
            <w:tcW w:w="980" w:type="dxa"/>
            <w:vAlign w:val="center"/>
          </w:tcPr>
          <w:p w14:paraId="69813A0E"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1D9D1F74"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Проверка результата вычисления: обратное действие, применение алгоритма, оценка достоверности результата</w:t>
            </w:r>
          </w:p>
        </w:tc>
        <w:tc>
          <w:tcPr>
            <w:tcW w:w="2551" w:type="dxa"/>
            <w:vAlign w:val="center"/>
          </w:tcPr>
          <w:p w14:paraId="2FCC5BFD"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91" w:history="1">
              <w:r>
                <w:rPr>
                  <w:rStyle w:val="ac"/>
                  <w:rFonts w:ascii="Times New Roman" w:hAnsi="Times New Roman" w:cs="Times New Roman"/>
                  <w:color w:val="0000FF"/>
                  <w:sz w:val="24"/>
                  <w:szCs w:val="24"/>
                </w:rPr>
                <w:t>https://m.edsoo.ru/c4e0be8e</w:t>
              </w:r>
            </w:hyperlink>
          </w:p>
        </w:tc>
      </w:tr>
      <w:tr w:rsidR="00E472D9" w:rsidRPr="00F24698" w14:paraId="23CD99E9" w14:textId="77777777" w:rsidTr="005E7DAF">
        <w:tc>
          <w:tcPr>
            <w:tcW w:w="697" w:type="dxa"/>
            <w:vAlign w:val="center"/>
          </w:tcPr>
          <w:p w14:paraId="50F56402"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93</w:t>
            </w:r>
          </w:p>
        </w:tc>
        <w:tc>
          <w:tcPr>
            <w:tcW w:w="1033" w:type="dxa"/>
          </w:tcPr>
          <w:p w14:paraId="710A7FCF"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27.02.26</w:t>
            </w:r>
          </w:p>
        </w:tc>
        <w:tc>
          <w:tcPr>
            <w:tcW w:w="980" w:type="dxa"/>
            <w:vAlign w:val="center"/>
          </w:tcPr>
          <w:p w14:paraId="3AD6154C"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41FBCA11"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Применение устных приёмов вычисления для решения практических задач</w:t>
            </w:r>
          </w:p>
        </w:tc>
        <w:tc>
          <w:tcPr>
            <w:tcW w:w="2551" w:type="dxa"/>
            <w:vAlign w:val="center"/>
          </w:tcPr>
          <w:p w14:paraId="7383D69F"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92" w:history="1">
              <w:r>
                <w:rPr>
                  <w:rStyle w:val="ac"/>
                  <w:rFonts w:ascii="Times New Roman" w:hAnsi="Times New Roman" w:cs="Times New Roman"/>
                  <w:color w:val="0000FF"/>
                  <w:sz w:val="24"/>
                  <w:szCs w:val="24"/>
                </w:rPr>
                <w:t>https://m.edsoo.ru/c4e0defa</w:t>
              </w:r>
            </w:hyperlink>
          </w:p>
        </w:tc>
      </w:tr>
      <w:tr w:rsidR="00E472D9" w:rsidRPr="00F24698" w14:paraId="19CFCCA6" w14:textId="77777777" w:rsidTr="005E7DAF">
        <w:tc>
          <w:tcPr>
            <w:tcW w:w="697" w:type="dxa"/>
            <w:vAlign w:val="center"/>
          </w:tcPr>
          <w:p w14:paraId="219634C5"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94</w:t>
            </w:r>
          </w:p>
        </w:tc>
        <w:tc>
          <w:tcPr>
            <w:tcW w:w="1033" w:type="dxa"/>
          </w:tcPr>
          <w:p w14:paraId="1A733B17"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02.03.26</w:t>
            </w:r>
          </w:p>
        </w:tc>
        <w:tc>
          <w:tcPr>
            <w:tcW w:w="980" w:type="dxa"/>
            <w:vAlign w:val="center"/>
          </w:tcPr>
          <w:p w14:paraId="51AEACCF"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352857AB"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Задачи на понимание смысла арифметического действия деление с остатком</w:t>
            </w:r>
          </w:p>
        </w:tc>
        <w:tc>
          <w:tcPr>
            <w:tcW w:w="2551" w:type="dxa"/>
            <w:vAlign w:val="center"/>
          </w:tcPr>
          <w:p w14:paraId="67B8061F"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93" w:history="1">
              <w:r>
                <w:rPr>
                  <w:rStyle w:val="ac"/>
                  <w:rFonts w:ascii="Times New Roman" w:hAnsi="Times New Roman" w:cs="Times New Roman"/>
                  <w:color w:val="0000FF"/>
                  <w:sz w:val="24"/>
                  <w:szCs w:val="24"/>
                </w:rPr>
                <w:t>https://m.edsoo.ru/c4e0c212</w:t>
              </w:r>
            </w:hyperlink>
          </w:p>
        </w:tc>
      </w:tr>
      <w:tr w:rsidR="00E472D9" w:rsidRPr="00F24698" w14:paraId="6BA87AB3" w14:textId="77777777" w:rsidTr="005E7DAF">
        <w:tc>
          <w:tcPr>
            <w:tcW w:w="697" w:type="dxa"/>
            <w:vAlign w:val="center"/>
          </w:tcPr>
          <w:p w14:paraId="53EAB9AC"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95</w:t>
            </w:r>
          </w:p>
        </w:tc>
        <w:tc>
          <w:tcPr>
            <w:tcW w:w="1033" w:type="dxa"/>
          </w:tcPr>
          <w:p w14:paraId="6EE1CC41"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03.03.26</w:t>
            </w:r>
          </w:p>
        </w:tc>
        <w:tc>
          <w:tcPr>
            <w:tcW w:w="980" w:type="dxa"/>
            <w:vAlign w:val="center"/>
          </w:tcPr>
          <w:p w14:paraId="6765D278"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48484559"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Устное деление с остатком; его применение в практических ситуациях</w:t>
            </w:r>
          </w:p>
        </w:tc>
        <w:tc>
          <w:tcPr>
            <w:tcW w:w="2551" w:type="dxa"/>
            <w:vAlign w:val="center"/>
          </w:tcPr>
          <w:p w14:paraId="1799358F"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94" w:history="1">
              <w:r>
                <w:rPr>
                  <w:rStyle w:val="ac"/>
                  <w:rFonts w:ascii="Times New Roman" w:hAnsi="Times New Roman" w:cs="Times New Roman"/>
                  <w:color w:val="0000FF"/>
                  <w:sz w:val="24"/>
                  <w:szCs w:val="24"/>
                </w:rPr>
                <w:t>https://m.edsoo.ru/c4e0c3f2</w:t>
              </w:r>
            </w:hyperlink>
          </w:p>
        </w:tc>
      </w:tr>
      <w:tr w:rsidR="00E472D9" w:rsidRPr="00F24698" w14:paraId="516315AC" w14:textId="77777777" w:rsidTr="005E7DAF">
        <w:tc>
          <w:tcPr>
            <w:tcW w:w="697" w:type="dxa"/>
            <w:vAlign w:val="center"/>
          </w:tcPr>
          <w:p w14:paraId="3978175E"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96</w:t>
            </w:r>
          </w:p>
        </w:tc>
        <w:tc>
          <w:tcPr>
            <w:tcW w:w="1033" w:type="dxa"/>
          </w:tcPr>
          <w:p w14:paraId="4F25522E"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04.03.26</w:t>
            </w:r>
          </w:p>
        </w:tc>
        <w:tc>
          <w:tcPr>
            <w:tcW w:w="980" w:type="dxa"/>
            <w:vAlign w:val="center"/>
          </w:tcPr>
          <w:p w14:paraId="65CE912A"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40A3EC06"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Нахождение периметра в заданных единицах длины</w:t>
            </w:r>
          </w:p>
        </w:tc>
        <w:tc>
          <w:tcPr>
            <w:tcW w:w="2551" w:type="dxa"/>
            <w:vAlign w:val="center"/>
          </w:tcPr>
          <w:p w14:paraId="6BA26E01"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95" w:history="1">
              <w:r>
                <w:rPr>
                  <w:rStyle w:val="ac"/>
                  <w:rFonts w:ascii="Times New Roman" w:hAnsi="Times New Roman" w:cs="Times New Roman"/>
                  <w:color w:val="0000FF"/>
                  <w:sz w:val="24"/>
                  <w:szCs w:val="24"/>
                </w:rPr>
                <w:t>https://m.edsoo.ru/c4e13666</w:t>
              </w:r>
            </w:hyperlink>
          </w:p>
        </w:tc>
      </w:tr>
      <w:tr w:rsidR="00E472D9" w:rsidRPr="00F24698" w14:paraId="044620DE" w14:textId="77777777" w:rsidTr="005E7DAF">
        <w:tc>
          <w:tcPr>
            <w:tcW w:w="697" w:type="dxa"/>
            <w:vAlign w:val="center"/>
          </w:tcPr>
          <w:p w14:paraId="61434452"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97</w:t>
            </w:r>
          </w:p>
        </w:tc>
        <w:tc>
          <w:tcPr>
            <w:tcW w:w="1033" w:type="dxa"/>
          </w:tcPr>
          <w:p w14:paraId="6CA0D9A6"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06.03.26</w:t>
            </w:r>
          </w:p>
        </w:tc>
        <w:tc>
          <w:tcPr>
            <w:tcW w:w="980" w:type="dxa"/>
            <w:vAlign w:val="center"/>
          </w:tcPr>
          <w:p w14:paraId="71CAA9AA"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06DBE269"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Изображение на клетчатой бумаге прямоугольника с заданным значением периметра</w:t>
            </w:r>
          </w:p>
        </w:tc>
        <w:tc>
          <w:tcPr>
            <w:tcW w:w="2551" w:type="dxa"/>
            <w:vAlign w:val="center"/>
          </w:tcPr>
          <w:p w14:paraId="3C898F2A"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96" w:history="1">
              <w:r>
                <w:rPr>
                  <w:rStyle w:val="ac"/>
                  <w:rFonts w:ascii="Times New Roman" w:hAnsi="Times New Roman" w:cs="Times New Roman"/>
                  <w:color w:val="0000FF"/>
                  <w:sz w:val="24"/>
                  <w:szCs w:val="24"/>
                </w:rPr>
                <w:t>https://m.edsoo.ru/c4e14c8c</w:t>
              </w:r>
            </w:hyperlink>
          </w:p>
        </w:tc>
      </w:tr>
      <w:tr w:rsidR="00E472D9" w:rsidRPr="00F24698" w14:paraId="3BB884C2" w14:textId="77777777" w:rsidTr="005E7DAF">
        <w:tc>
          <w:tcPr>
            <w:tcW w:w="697" w:type="dxa"/>
            <w:vAlign w:val="center"/>
          </w:tcPr>
          <w:p w14:paraId="116799A0"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98</w:t>
            </w:r>
          </w:p>
        </w:tc>
        <w:tc>
          <w:tcPr>
            <w:tcW w:w="1033" w:type="dxa"/>
          </w:tcPr>
          <w:p w14:paraId="4E7D52B6"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09.03.26</w:t>
            </w:r>
          </w:p>
        </w:tc>
        <w:tc>
          <w:tcPr>
            <w:tcW w:w="980" w:type="dxa"/>
            <w:vAlign w:val="center"/>
          </w:tcPr>
          <w:p w14:paraId="38DAE3D0"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40627848"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Дополнение изображения (чертежа) данными на основе измерения</w:t>
            </w:r>
          </w:p>
        </w:tc>
        <w:tc>
          <w:tcPr>
            <w:tcW w:w="2551" w:type="dxa"/>
            <w:vAlign w:val="center"/>
          </w:tcPr>
          <w:p w14:paraId="1CAD3435"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97" w:history="1">
              <w:r>
                <w:rPr>
                  <w:rStyle w:val="ac"/>
                  <w:rFonts w:ascii="Times New Roman" w:hAnsi="Times New Roman" w:cs="Times New Roman"/>
                  <w:color w:val="0000FF"/>
                  <w:sz w:val="24"/>
                  <w:szCs w:val="24"/>
                </w:rPr>
                <w:t>https://m.edsoo.ru/c4e14e62</w:t>
              </w:r>
            </w:hyperlink>
          </w:p>
        </w:tc>
      </w:tr>
      <w:tr w:rsidR="00E472D9" w:rsidRPr="00F24698" w14:paraId="01D14A11" w14:textId="77777777" w:rsidTr="005E7DAF">
        <w:tc>
          <w:tcPr>
            <w:tcW w:w="697" w:type="dxa"/>
            <w:vAlign w:val="center"/>
          </w:tcPr>
          <w:p w14:paraId="30C9E676"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lastRenderedPageBreak/>
              <w:t>99</w:t>
            </w:r>
          </w:p>
        </w:tc>
        <w:tc>
          <w:tcPr>
            <w:tcW w:w="1033" w:type="dxa"/>
          </w:tcPr>
          <w:p w14:paraId="4C9B0A7E"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10.03.26</w:t>
            </w:r>
          </w:p>
        </w:tc>
        <w:tc>
          <w:tcPr>
            <w:tcW w:w="980" w:type="dxa"/>
            <w:vAlign w:val="center"/>
          </w:tcPr>
          <w:p w14:paraId="72EE6481"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3E9295CF"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Работа с таблицей: анализ данных, использование информации для ответов на вопросы и решения задач</w:t>
            </w:r>
          </w:p>
        </w:tc>
        <w:tc>
          <w:tcPr>
            <w:tcW w:w="2551" w:type="dxa"/>
            <w:vAlign w:val="center"/>
          </w:tcPr>
          <w:p w14:paraId="188A043D"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98" w:history="1">
              <w:r>
                <w:rPr>
                  <w:rStyle w:val="ac"/>
                  <w:rFonts w:ascii="Times New Roman" w:hAnsi="Times New Roman" w:cs="Times New Roman"/>
                  <w:color w:val="0000FF"/>
                  <w:sz w:val="24"/>
                  <w:szCs w:val="24"/>
                </w:rPr>
                <w:t>https://m.edsoo.ru/c4e16078</w:t>
              </w:r>
            </w:hyperlink>
          </w:p>
        </w:tc>
      </w:tr>
      <w:tr w:rsidR="00E472D9" w:rsidRPr="00F24698" w14:paraId="7237462B" w14:textId="77777777" w:rsidTr="005E7DAF">
        <w:tc>
          <w:tcPr>
            <w:tcW w:w="697" w:type="dxa"/>
            <w:vAlign w:val="center"/>
          </w:tcPr>
          <w:p w14:paraId="5513209A"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100</w:t>
            </w:r>
          </w:p>
        </w:tc>
        <w:tc>
          <w:tcPr>
            <w:tcW w:w="1033" w:type="dxa"/>
          </w:tcPr>
          <w:p w14:paraId="59D69727"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11.03.26</w:t>
            </w:r>
          </w:p>
        </w:tc>
        <w:tc>
          <w:tcPr>
            <w:tcW w:w="980" w:type="dxa"/>
            <w:vAlign w:val="center"/>
          </w:tcPr>
          <w:p w14:paraId="18719088"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57C27152"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Стоимость (единицы — рубль, копейка); установление отношения «дороже/дешевле на/в» (в повторение)</w:t>
            </w:r>
          </w:p>
        </w:tc>
        <w:tc>
          <w:tcPr>
            <w:tcW w:w="2551" w:type="dxa"/>
            <w:vAlign w:val="center"/>
          </w:tcPr>
          <w:p w14:paraId="59822E4E"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99" w:history="1">
              <w:r>
                <w:rPr>
                  <w:rStyle w:val="ac"/>
                  <w:rFonts w:ascii="Times New Roman" w:hAnsi="Times New Roman" w:cs="Times New Roman"/>
                  <w:color w:val="0000FF"/>
                  <w:sz w:val="24"/>
                  <w:szCs w:val="24"/>
                </w:rPr>
                <w:t>https://m.edsoo.ru/c4e092c4</w:t>
              </w:r>
            </w:hyperlink>
          </w:p>
        </w:tc>
      </w:tr>
      <w:tr w:rsidR="00E472D9" w:rsidRPr="00F24698" w14:paraId="6E7B97BB" w14:textId="77777777" w:rsidTr="005E7DAF">
        <w:tc>
          <w:tcPr>
            <w:tcW w:w="697" w:type="dxa"/>
            <w:vAlign w:val="center"/>
          </w:tcPr>
          <w:p w14:paraId="4D8BC5AC"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101</w:t>
            </w:r>
          </w:p>
        </w:tc>
        <w:tc>
          <w:tcPr>
            <w:tcW w:w="1033" w:type="dxa"/>
          </w:tcPr>
          <w:p w14:paraId="062B409D"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13.03.26</w:t>
            </w:r>
          </w:p>
        </w:tc>
        <w:tc>
          <w:tcPr>
            <w:tcW w:w="980" w:type="dxa"/>
            <w:vAlign w:val="center"/>
          </w:tcPr>
          <w:p w14:paraId="445A7471"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5D31EFBC"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Практическая работа по разделу "Величины". Повторение</w:t>
            </w:r>
          </w:p>
        </w:tc>
        <w:tc>
          <w:tcPr>
            <w:tcW w:w="2551" w:type="dxa"/>
            <w:vAlign w:val="center"/>
          </w:tcPr>
          <w:p w14:paraId="5FC6F395"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00" w:history="1">
              <w:r>
                <w:rPr>
                  <w:rStyle w:val="ac"/>
                  <w:rFonts w:ascii="Times New Roman" w:hAnsi="Times New Roman" w:cs="Times New Roman"/>
                  <w:color w:val="0000FF"/>
                  <w:sz w:val="24"/>
                  <w:szCs w:val="24"/>
                </w:rPr>
                <w:t>https://m.edsoo.ru/c4e14ab6</w:t>
              </w:r>
            </w:hyperlink>
          </w:p>
        </w:tc>
      </w:tr>
      <w:tr w:rsidR="00E472D9" w:rsidRPr="00F24698" w14:paraId="686EE718" w14:textId="77777777" w:rsidTr="005E7DAF">
        <w:trPr>
          <w:trHeight w:val="273"/>
        </w:trPr>
        <w:tc>
          <w:tcPr>
            <w:tcW w:w="697" w:type="dxa"/>
            <w:tcBorders>
              <w:bottom w:val="single" w:sz="4" w:space="0" w:color="auto"/>
            </w:tcBorders>
            <w:vAlign w:val="center"/>
          </w:tcPr>
          <w:p w14:paraId="1678E3C3" w14:textId="77777777" w:rsidR="00E472D9" w:rsidRPr="00F24698" w:rsidRDefault="00E472D9" w:rsidP="005E7DAF">
            <w:pPr>
              <w:rPr>
                <w:rFonts w:ascii="Times New Roman" w:hAnsi="Times New Roman" w:cs="Times New Roman"/>
                <w:sz w:val="24"/>
                <w:szCs w:val="24"/>
              </w:rPr>
            </w:pPr>
            <w:r>
              <w:rPr>
                <w:rFonts w:ascii="Times New Roman" w:hAnsi="Times New Roman" w:cs="Times New Roman"/>
                <w:sz w:val="24"/>
                <w:szCs w:val="24"/>
              </w:rPr>
              <w:t>102</w:t>
            </w:r>
          </w:p>
        </w:tc>
        <w:tc>
          <w:tcPr>
            <w:tcW w:w="1033" w:type="dxa"/>
            <w:tcBorders>
              <w:bottom w:val="single" w:sz="4" w:space="0" w:color="auto"/>
            </w:tcBorders>
          </w:tcPr>
          <w:p w14:paraId="36C66903"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16.03.26</w:t>
            </w:r>
          </w:p>
        </w:tc>
        <w:tc>
          <w:tcPr>
            <w:tcW w:w="980" w:type="dxa"/>
            <w:tcBorders>
              <w:bottom w:val="single" w:sz="4" w:space="0" w:color="auto"/>
            </w:tcBorders>
            <w:vAlign w:val="center"/>
          </w:tcPr>
          <w:p w14:paraId="74B76244" w14:textId="77777777" w:rsidR="00E472D9" w:rsidRPr="00F24698" w:rsidRDefault="00E472D9" w:rsidP="005E7DAF">
            <w:pPr>
              <w:rPr>
                <w:rFonts w:ascii="Times New Roman" w:hAnsi="Times New Roman" w:cs="Times New Roman"/>
                <w:sz w:val="24"/>
                <w:szCs w:val="24"/>
              </w:rPr>
            </w:pPr>
          </w:p>
        </w:tc>
        <w:tc>
          <w:tcPr>
            <w:tcW w:w="4974" w:type="dxa"/>
            <w:gridSpan w:val="2"/>
            <w:tcBorders>
              <w:bottom w:val="single" w:sz="4" w:space="0" w:color="auto"/>
            </w:tcBorders>
            <w:vAlign w:val="center"/>
          </w:tcPr>
          <w:p w14:paraId="3A41C42A" w14:textId="77777777" w:rsidR="00E472D9" w:rsidRDefault="00E472D9" w:rsidP="005E7DAF">
            <w:pPr>
              <w:rPr>
                <w:rFonts w:ascii="Times New Roman" w:hAnsi="Times New Roman" w:cs="Times New Roman"/>
                <w:color w:val="000000"/>
                <w:sz w:val="24"/>
                <w:szCs w:val="24"/>
              </w:rPr>
            </w:pPr>
            <w:r>
              <w:rPr>
                <w:rFonts w:ascii="Times New Roman" w:hAnsi="Times New Roman" w:cs="Times New Roman"/>
                <w:color w:val="000000"/>
                <w:sz w:val="24"/>
                <w:szCs w:val="24"/>
              </w:rPr>
              <w:t>Числа в пределах 1000: чтение, запись, упорядочение</w:t>
            </w:r>
          </w:p>
          <w:p w14:paraId="080F43AC"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Работа с информацией: чтение информации, представленной в разной форме. Римская система счисления</w:t>
            </w:r>
          </w:p>
        </w:tc>
        <w:tc>
          <w:tcPr>
            <w:tcW w:w="2551" w:type="dxa"/>
            <w:tcBorders>
              <w:bottom w:val="single" w:sz="4" w:space="0" w:color="auto"/>
            </w:tcBorders>
            <w:vAlign w:val="center"/>
          </w:tcPr>
          <w:p w14:paraId="4CA3CABE" w14:textId="77777777" w:rsidR="00E472D9" w:rsidRDefault="00E472D9" w:rsidP="005E7DAF">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Библиотека ЦОК </w:t>
            </w:r>
            <w:hyperlink r:id="rId101" w:history="1">
              <w:r>
                <w:rPr>
                  <w:rStyle w:val="ac"/>
                  <w:rFonts w:ascii="Times New Roman" w:hAnsi="Times New Roman" w:cs="Times New Roman"/>
                  <w:color w:val="0000FF"/>
                  <w:sz w:val="24"/>
                  <w:szCs w:val="24"/>
                </w:rPr>
                <w:t>https://m.edsoo.ru/c4e0defa</w:t>
              </w:r>
            </w:hyperlink>
          </w:p>
          <w:p w14:paraId="42A5A9C6"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02" w:history="1">
              <w:r>
                <w:rPr>
                  <w:rStyle w:val="ac"/>
                  <w:rFonts w:ascii="Times New Roman" w:hAnsi="Times New Roman" w:cs="Times New Roman"/>
                  <w:color w:val="0000FF"/>
                  <w:sz w:val="24"/>
                  <w:szCs w:val="24"/>
                </w:rPr>
                <w:t>https://m.edsoo.ru/c4e0defa</w:t>
              </w:r>
            </w:hyperlink>
          </w:p>
        </w:tc>
      </w:tr>
      <w:tr w:rsidR="00E472D9" w:rsidRPr="00F24698" w14:paraId="0200BC40" w14:textId="77777777" w:rsidTr="005E7DAF">
        <w:tc>
          <w:tcPr>
            <w:tcW w:w="697" w:type="dxa"/>
            <w:vAlign w:val="center"/>
          </w:tcPr>
          <w:p w14:paraId="01A47F94"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103</w:t>
            </w:r>
          </w:p>
        </w:tc>
        <w:tc>
          <w:tcPr>
            <w:tcW w:w="1033" w:type="dxa"/>
          </w:tcPr>
          <w:p w14:paraId="1EBF0DE9"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17.03.26</w:t>
            </w:r>
          </w:p>
        </w:tc>
        <w:tc>
          <w:tcPr>
            <w:tcW w:w="980" w:type="dxa"/>
            <w:vAlign w:val="center"/>
          </w:tcPr>
          <w:p w14:paraId="22855F84"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71AE0EF3"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Работа с информацией: чтение информации, представленной в разной форме. Римская система счисления</w:t>
            </w:r>
          </w:p>
        </w:tc>
        <w:tc>
          <w:tcPr>
            <w:tcW w:w="2551" w:type="dxa"/>
            <w:vAlign w:val="center"/>
          </w:tcPr>
          <w:p w14:paraId="3D80671E"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03" w:history="1">
              <w:r>
                <w:rPr>
                  <w:rStyle w:val="ac"/>
                  <w:rFonts w:ascii="Times New Roman" w:hAnsi="Times New Roman" w:cs="Times New Roman"/>
                  <w:color w:val="0000FF"/>
                  <w:sz w:val="24"/>
                  <w:szCs w:val="24"/>
                </w:rPr>
                <w:t>https://m.edsoo.ru/c4e0defa</w:t>
              </w:r>
            </w:hyperlink>
          </w:p>
        </w:tc>
      </w:tr>
      <w:tr w:rsidR="00E472D9" w:rsidRPr="00F24698" w14:paraId="2A89D482" w14:textId="77777777" w:rsidTr="005E7DAF">
        <w:tc>
          <w:tcPr>
            <w:tcW w:w="697" w:type="dxa"/>
            <w:vAlign w:val="center"/>
          </w:tcPr>
          <w:p w14:paraId="71428843"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104</w:t>
            </w:r>
          </w:p>
        </w:tc>
        <w:tc>
          <w:tcPr>
            <w:tcW w:w="1033" w:type="dxa"/>
          </w:tcPr>
          <w:p w14:paraId="20726835"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18.03.26</w:t>
            </w:r>
          </w:p>
        </w:tc>
        <w:tc>
          <w:tcPr>
            <w:tcW w:w="980" w:type="dxa"/>
            <w:vAlign w:val="center"/>
          </w:tcPr>
          <w:p w14:paraId="60147904"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0C737E66"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Числа в пределах 1000: чтение, запись</w:t>
            </w:r>
          </w:p>
        </w:tc>
        <w:tc>
          <w:tcPr>
            <w:tcW w:w="2551" w:type="dxa"/>
            <w:vAlign w:val="center"/>
          </w:tcPr>
          <w:p w14:paraId="45C4D0C4"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04" w:history="1">
              <w:r>
                <w:rPr>
                  <w:rStyle w:val="ac"/>
                  <w:rFonts w:ascii="Times New Roman" w:hAnsi="Times New Roman" w:cs="Times New Roman"/>
                  <w:color w:val="0000FF"/>
                  <w:sz w:val="24"/>
                  <w:szCs w:val="24"/>
                </w:rPr>
                <w:t>https://m.edsoo.ru/c4e07208</w:t>
              </w:r>
            </w:hyperlink>
          </w:p>
        </w:tc>
      </w:tr>
      <w:tr w:rsidR="00E472D9" w:rsidRPr="00F24698" w14:paraId="0CBE7D92" w14:textId="77777777" w:rsidTr="005E7DAF">
        <w:tc>
          <w:tcPr>
            <w:tcW w:w="697" w:type="dxa"/>
            <w:vAlign w:val="center"/>
          </w:tcPr>
          <w:p w14:paraId="04AA48E3"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105</w:t>
            </w:r>
          </w:p>
        </w:tc>
        <w:tc>
          <w:tcPr>
            <w:tcW w:w="1033" w:type="dxa"/>
          </w:tcPr>
          <w:p w14:paraId="13BACEC9"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20.03.26</w:t>
            </w:r>
          </w:p>
        </w:tc>
        <w:tc>
          <w:tcPr>
            <w:tcW w:w="980" w:type="dxa"/>
            <w:vAlign w:val="center"/>
          </w:tcPr>
          <w:p w14:paraId="009BAFD8"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6FB59522"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Контрольная работа № 5</w:t>
            </w:r>
          </w:p>
        </w:tc>
        <w:tc>
          <w:tcPr>
            <w:tcW w:w="2551" w:type="dxa"/>
            <w:vAlign w:val="center"/>
          </w:tcPr>
          <w:p w14:paraId="242724E0"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05" w:history="1">
              <w:r>
                <w:rPr>
                  <w:rStyle w:val="ac"/>
                  <w:rFonts w:ascii="Times New Roman" w:hAnsi="Times New Roman" w:cs="Times New Roman"/>
                  <w:color w:val="0000FF"/>
                  <w:sz w:val="24"/>
                  <w:szCs w:val="24"/>
                </w:rPr>
                <w:t>https://m.edsoo.ru/c4e0defa</w:t>
              </w:r>
            </w:hyperlink>
          </w:p>
        </w:tc>
      </w:tr>
      <w:tr w:rsidR="00E472D9" w:rsidRPr="00F24698" w14:paraId="364C078B" w14:textId="77777777" w:rsidTr="005E7DAF">
        <w:tc>
          <w:tcPr>
            <w:tcW w:w="697" w:type="dxa"/>
            <w:vAlign w:val="center"/>
          </w:tcPr>
          <w:p w14:paraId="02E3F580"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106</w:t>
            </w:r>
          </w:p>
        </w:tc>
        <w:tc>
          <w:tcPr>
            <w:tcW w:w="1033" w:type="dxa"/>
          </w:tcPr>
          <w:p w14:paraId="7E4DF076"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23.03.26</w:t>
            </w:r>
          </w:p>
        </w:tc>
        <w:tc>
          <w:tcPr>
            <w:tcW w:w="980" w:type="dxa"/>
            <w:vAlign w:val="center"/>
          </w:tcPr>
          <w:p w14:paraId="0F0ECB38"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4596E08F" w14:textId="77777777" w:rsidR="00E472D9" w:rsidRDefault="00E472D9" w:rsidP="005E7DAF">
            <w:pPr>
              <w:rPr>
                <w:rFonts w:ascii="Times New Roman" w:hAnsi="Times New Roman" w:cs="Times New Roman"/>
                <w:color w:val="000000"/>
                <w:sz w:val="24"/>
                <w:szCs w:val="24"/>
              </w:rPr>
            </w:pPr>
            <w:r>
              <w:rPr>
                <w:rFonts w:ascii="Times New Roman" w:hAnsi="Times New Roman" w:cs="Times New Roman"/>
                <w:color w:val="000000"/>
                <w:sz w:val="24"/>
                <w:szCs w:val="24"/>
              </w:rPr>
              <w:t>Увеличение и уменьшение числа в несколько раз (в том числе в 10, 100 раз)</w:t>
            </w:r>
          </w:p>
        </w:tc>
        <w:tc>
          <w:tcPr>
            <w:tcW w:w="2551" w:type="dxa"/>
            <w:vAlign w:val="center"/>
          </w:tcPr>
          <w:p w14:paraId="4831B726"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06" w:history="1">
              <w:r>
                <w:rPr>
                  <w:rStyle w:val="ac"/>
                  <w:rFonts w:ascii="Times New Roman" w:hAnsi="Times New Roman" w:cs="Times New Roman"/>
                  <w:color w:val="0000FF"/>
                  <w:sz w:val="24"/>
                  <w:szCs w:val="24"/>
                </w:rPr>
                <w:t>https://m.edsoo.ru/c4e0820c</w:t>
              </w:r>
            </w:hyperlink>
          </w:p>
        </w:tc>
      </w:tr>
      <w:tr w:rsidR="00E472D9" w:rsidRPr="00F24698" w14:paraId="7357C05C" w14:textId="77777777" w:rsidTr="005E7DAF">
        <w:tc>
          <w:tcPr>
            <w:tcW w:w="697" w:type="dxa"/>
            <w:vAlign w:val="center"/>
          </w:tcPr>
          <w:p w14:paraId="1DCA3810"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107</w:t>
            </w:r>
          </w:p>
        </w:tc>
        <w:tc>
          <w:tcPr>
            <w:tcW w:w="1033" w:type="dxa"/>
          </w:tcPr>
          <w:p w14:paraId="71D58C1C"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24.03.26</w:t>
            </w:r>
          </w:p>
        </w:tc>
        <w:tc>
          <w:tcPr>
            <w:tcW w:w="980" w:type="dxa"/>
            <w:vAlign w:val="center"/>
          </w:tcPr>
          <w:p w14:paraId="286D0742"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79BC36D4"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Числа в пределах 1000: представление в виде суммы разрядных слагаемых</w:t>
            </w:r>
          </w:p>
        </w:tc>
        <w:tc>
          <w:tcPr>
            <w:tcW w:w="2551" w:type="dxa"/>
            <w:vAlign w:val="center"/>
          </w:tcPr>
          <w:p w14:paraId="44906AA3"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07" w:history="1">
              <w:r>
                <w:rPr>
                  <w:rStyle w:val="ac"/>
                  <w:rFonts w:ascii="Times New Roman" w:hAnsi="Times New Roman" w:cs="Times New Roman"/>
                  <w:color w:val="0000FF"/>
                  <w:sz w:val="24"/>
                  <w:szCs w:val="24"/>
                </w:rPr>
                <w:t>https://m.edsoo.ru/c4e17aea</w:t>
              </w:r>
            </w:hyperlink>
          </w:p>
        </w:tc>
      </w:tr>
      <w:tr w:rsidR="00E472D9" w:rsidRPr="00F24698" w14:paraId="26E1A770" w14:textId="77777777" w:rsidTr="005E7DAF">
        <w:tc>
          <w:tcPr>
            <w:tcW w:w="697" w:type="dxa"/>
            <w:vAlign w:val="center"/>
          </w:tcPr>
          <w:p w14:paraId="087B7EC3"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108</w:t>
            </w:r>
          </w:p>
        </w:tc>
        <w:tc>
          <w:tcPr>
            <w:tcW w:w="1033" w:type="dxa"/>
          </w:tcPr>
          <w:p w14:paraId="04BAC3B4"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25.03.26</w:t>
            </w:r>
          </w:p>
        </w:tc>
        <w:tc>
          <w:tcPr>
            <w:tcW w:w="980" w:type="dxa"/>
            <w:vAlign w:val="center"/>
          </w:tcPr>
          <w:p w14:paraId="0BF28119"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714F521A"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Математическая информация. Алгоритмы. Повторение</w:t>
            </w:r>
          </w:p>
        </w:tc>
        <w:tc>
          <w:tcPr>
            <w:tcW w:w="2551" w:type="dxa"/>
            <w:vAlign w:val="center"/>
          </w:tcPr>
          <w:p w14:paraId="0B0DAE3A"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08" w:history="1">
              <w:r>
                <w:rPr>
                  <w:rStyle w:val="ac"/>
                  <w:rFonts w:ascii="Times New Roman" w:hAnsi="Times New Roman" w:cs="Times New Roman"/>
                  <w:color w:val="0000FF"/>
                  <w:sz w:val="24"/>
                  <w:szCs w:val="24"/>
                </w:rPr>
                <w:t>https://m.edsoo.ru/c4e0defa</w:t>
              </w:r>
            </w:hyperlink>
          </w:p>
        </w:tc>
      </w:tr>
      <w:tr w:rsidR="00E472D9" w:rsidRPr="00F24698" w14:paraId="521A117C" w14:textId="77777777" w:rsidTr="005E7DAF">
        <w:tc>
          <w:tcPr>
            <w:tcW w:w="697" w:type="dxa"/>
            <w:vAlign w:val="center"/>
          </w:tcPr>
          <w:p w14:paraId="39E1284A"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109</w:t>
            </w:r>
          </w:p>
        </w:tc>
        <w:tc>
          <w:tcPr>
            <w:tcW w:w="1033" w:type="dxa"/>
          </w:tcPr>
          <w:p w14:paraId="0DD365FE"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27.03.26</w:t>
            </w:r>
          </w:p>
        </w:tc>
        <w:tc>
          <w:tcPr>
            <w:tcW w:w="980" w:type="dxa"/>
            <w:vAlign w:val="center"/>
          </w:tcPr>
          <w:p w14:paraId="01FC8337"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4F428276"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Классификация объектов по двум признакам</w:t>
            </w:r>
          </w:p>
        </w:tc>
        <w:tc>
          <w:tcPr>
            <w:tcW w:w="2551" w:type="dxa"/>
            <w:vAlign w:val="center"/>
          </w:tcPr>
          <w:p w14:paraId="4593CC86"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09" w:history="1">
              <w:r>
                <w:rPr>
                  <w:rStyle w:val="ac"/>
                  <w:rFonts w:ascii="Times New Roman" w:hAnsi="Times New Roman" w:cs="Times New Roman"/>
                  <w:color w:val="0000FF"/>
                  <w:sz w:val="24"/>
                  <w:szCs w:val="24"/>
                </w:rPr>
                <w:t>https://m.edsoo.ru/c4e07ff0</w:t>
              </w:r>
            </w:hyperlink>
          </w:p>
        </w:tc>
      </w:tr>
      <w:tr w:rsidR="00E472D9" w:rsidRPr="00F24698" w14:paraId="028CED9A" w14:textId="77777777" w:rsidTr="005E7DAF">
        <w:tc>
          <w:tcPr>
            <w:tcW w:w="697" w:type="dxa"/>
            <w:vAlign w:val="center"/>
          </w:tcPr>
          <w:p w14:paraId="4D1DB5F6"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110</w:t>
            </w:r>
          </w:p>
        </w:tc>
        <w:tc>
          <w:tcPr>
            <w:tcW w:w="1033" w:type="dxa"/>
          </w:tcPr>
          <w:p w14:paraId="07DA7823"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06.04.26</w:t>
            </w:r>
          </w:p>
        </w:tc>
        <w:tc>
          <w:tcPr>
            <w:tcW w:w="980" w:type="dxa"/>
            <w:vAlign w:val="center"/>
          </w:tcPr>
          <w:p w14:paraId="633F7B0E"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1560A599"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Числа в пределах 1000: сравнение</w:t>
            </w:r>
          </w:p>
        </w:tc>
        <w:tc>
          <w:tcPr>
            <w:tcW w:w="2551" w:type="dxa"/>
            <w:vAlign w:val="center"/>
          </w:tcPr>
          <w:p w14:paraId="37BDAC6F"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10" w:history="1">
              <w:r>
                <w:rPr>
                  <w:rStyle w:val="ac"/>
                  <w:rFonts w:ascii="Times New Roman" w:hAnsi="Times New Roman" w:cs="Times New Roman"/>
                  <w:color w:val="0000FF"/>
                  <w:sz w:val="24"/>
                  <w:szCs w:val="24"/>
                </w:rPr>
                <w:t>https://m.edsoo.ru/c4e09116</w:t>
              </w:r>
            </w:hyperlink>
          </w:p>
        </w:tc>
      </w:tr>
      <w:tr w:rsidR="00E472D9" w:rsidRPr="00F24698" w14:paraId="086E0D06" w14:textId="77777777" w:rsidTr="005E7DAF">
        <w:tc>
          <w:tcPr>
            <w:tcW w:w="697" w:type="dxa"/>
            <w:vAlign w:val="center"/>
          </w:tcPr>
          <w:p w14:paraId="7383E729"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111</w:t>
            </w:r>
          </w:p>
        </w:tc>
        <w:tc>
          <w:tcPr>
            <w:tcW w:w="1033" w:type="dxa"/>
          </w:tcPr>
          <w:p w14:paraId="26481545"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07.04.26</w:t>
            </w:r>
          </w:p>
        </w:tc>
        <w:tc>
          <w:tcPr>
            <w:tcW w:w="980" w:type="dxa"/>
            <w:vAlign w:val="center"/>
          </w:tcPr>
          <w:p w14:paraId="3664CEE9"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54628820"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Масса (единица массы — грамм); соотношение между килограммом и граммом; отношение «тяжелее/легче на/в»</w:t>
            </w:r>
          </w:p>
        </w:tc>
        <w:tc>
          <w:tcPr>
            <w:tcW w:w="2551" w:type="dxa"/>
            <w:vAlign w:val="center"/>
          </w:tcPr>
          <w:p w14:paraId="630D1867"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11" w:history="1">
              <w:r>
                <w:rPr>
                  <w:rStyle w:val="ac"/>
                  <w:rFonts w:ascii="Times New Roman" w:hAnsi="Times New Roman" w:cs="Times New Roman"/>
                  <w:color w:val="0000FF"/>
                  <w:sz w:val="24"/>
                  <w:szCs w:val="24"/>
                </w:rPr>
                <w:t>https://m.edsoo.ru/c4e0defa</w:t>
              </w:r>
            </w:hyperlink>
          </w:p>
        </w:tc>
      </w:tr>
      <w:tr w:rsidR="00E472D9" w:rsidRPr="00F24698" w14:paraId="32EEE58D" w14:textId="77777777" w:rsidTr="005E7DAF">
        <w:tc>
          <w:tcPr>
            <w:tcW w:w="697" w:type="dxa"/>
            <w:vAlign w:val="center"/>
          </w:tcPr>
          <w:p w14:paraId="00F65E59"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112</w:t>
            </w:r>
          </w:p>
        </w:tc>
        <w:tc>
          <w:tcPr>
            <w:tcW w:w="1033" w:type="dxa"/>
          </w:tcPr>
          <w:p w14:paraId="068E3488"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08.04.26</w:t>
            </w:r>
          </w:p>
        </w:tc>
        <w:tc>
          <w:tcPr>
            <w:tcW w:w="980" w:type="dxa"/>
            <w:vAlign w:val="center"/>
          </w:tcPr>
          <w:p w14:paraId="188201BA"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4E890402" w14:textId="77777777" w:rsidR="00E472D9" w:rsidRDefault="00E472D9" w:rsidP="005E7DAF">
            <w:pPr>
              <w:rPr>
                <w:rFonts w:ascii="Times New Roman" w:hAnsi="Times New Roman" w:cs="Times New Roman"/>
                <w:color w:val="000000"/>
                <w:sz w:val="24"/>
                <w:szCs w:val="24"/>
              </w:rPr>
            </w:pPr>
            <w:r>
              <w:rPr>
                <w:rFonts w:ascii="Times New Roman" w:hAnsi="Times New Roman" w:cs="Times New Roman"/>
                <w:color w:val="000000"/>
                <w:sz w:val="24"/>
                <w:szCs w:val="24"/>
              </w:rPr>
              <w:t>Измерение длины объекта, упорядочение по длине</w:t>
            </w:r>
          </w:p>
        </w:tc>
        <w:tc>
          <w:tcPr>
            <w:tcW w:w="2551" w:type="dxa"/>
            <w:vAlign w:val="center"/>
          </w:tcPr>
          <w:p w14:paraId="796BAD93"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12" w:history="1">
              <w:r>
                <w:rPr>
                  <w:rStyle w:val="ac"/>
                  <w:rFonts w:ascii="Times New Roman" w:hAnsi="Times New Roman" w:cs="Times New Roman"/>
                  <w:color w:val="0000FF"/>
                  <w:sz w:val="24"/>
                  <w:szCs w:val="24"/>
                </w:rPr>
                <w:t>https://m.edsoo.ru/c4e09bde</w:t>
              </w:r>
            </w:hyperlink>
          </w:p>
        </w:tc>
      </w:tr>
      <w:tr w:rsidR="00E472D9" w:rsidRPr="00F24698" w14:paraId="73EBB48E" w14:textId="77777777" w:rsidTr="005E7DAF">
        <w:tc>
          <w:tcPr>
            <w:tcW w:w="697" w:type="dxa"/>
            <w:vAlign w:val="center"/>
          </w:tcPr>
          <w:p w14:paraId="11E92386"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113</w:t>
            </w:r>
          </w:p>
        </w:tc>
        <w:tc>
          <w:tcPr>
            <w:tcW w:w="1033" w:type="dxa"/>
          </w:tcPr>
          <w:p w14:paraId="3804823A"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10.04.26</w:t>
            </w:r>
          </w:p>
        </w:tc>
        <w:tc>
          <w:tcPr>
            <w:tcW w:w="980" w:type="dxa"/>
            <w:vAlign w:val="center"/>
          </w:tcPr>
          <w:p w14:paraId="2004CDE7"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735BE0CB"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Длина (единица длины —миллиметр, километр); соотношение между величинами в пределах тысячи</w:t>
            </w:r>
          </w:p>
        </w:tc>
        <w:tc>
          <w:tcPr>
            <w:tcW w:w="2551" w:type="dxa"/>
            <w:vAlign w:val="center"/>
          </w:tcPr>
          <w:p w14:paraId="26CBCFB2"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13" w:history="1">
              <w:r>
                <w:rPr>
                  <w:rStyle w:val="ac"/>
                  <w:rFonts w:ascii="Times New Roman" w:hAnsi="Times New Roman" w:cs="Times New Roman"/>
                  <w:color w:val="0000FF"/>
                  <w:sz w:val="24"/>
                  <w:szCs w:val="24"/>
                </w:rPr>
                <w:t>https://m.edsoo.ru/c4e0defa</w:t>
              </w:r>
            </w:hyperlink>
          </w:p>
        </w:tc>
      </w:tr>
      <w:tr w:rsidR="00E472D9" w:rsidRPr="00F24698" w14:paraId="753C6BA5" w14:textId="77777777" w:rsidTr="005E7DAF">
        <w:tc>
          <w:tcPr>
            <w:tcW w:w="697" w:type="dxa"/>
            <w:vAlign w:val="center"/>
          </w:tcPr>
          <w:p w14:paraId="347AA412"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lastRenderedPageBreak/>
              <w:t>114</w:t>
            </w:r>
          </w:p>
        </w:tc>
        <w:tc>
          <w:tcPr>
            <w:tcW w:w="1033" w:type="dxa"/>
          </w:tcPr>
          <w:p w14:paraId="5FF52360"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13.04.26</w:t>
            </w:r>
          </w:p>
        </w:tc>
        <w:tc>
          <w:tcPr>
            <w:tcW w:w="980" w:type="dxa"/>
            <w:vAlign w:val="center"/>
          </w:tcPr>
          <w:p w14:paraId="5A5AF5BC"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6E9221A8"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Нахождение периметра прямоугольника, квадрата</w:t>
            </w:r>
          </w:p>
        </w:tc>
        <w:tc>
          <w:tcPr>
            <w:tcW w:w="2551" w:type="dxa"/>
            <w:vAlign w:val="center"/>
          </w:tcPr>
          <w:p w14:paraId="77222D9A"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14" w:history="1">
              <w:r>
                <w:rPr>
                  <w:rStyle w:val="ac"/>
                  <w:rFonts w:ascii="Times New Roman" w:hAnsi="Times New Roman" w:cs="Times New Roman"/>
                  <w:color w:val="0000FF"/>
                  <w:sz w:val="24"/>
                  <w:szCs w:val="24"/>
                </w:rPr>
                <w:t>https://m.edsoo.ru/c4e0ca46</w:t>
              </w:r>
            </w:hyperlink>
          </w:p>
        </w:tc>
      </w:tr>
      <w:tr w:rsidR="00E472D9" w:rsidRPr="00F24698" w14:paraId="658EA824" w14:textId="77777777" w:rsidTr="005E7DAF">
        <w:tc>
          <w:tcPr>
            <w:tcW w:w="697" w:type="dxa"/>
            <w:vAlign w:val="center"/>
          </w:tcPr>
          <w:p w14:paraId="29FA9F24"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115</w:t>
            </w:r>
          </w:p>
        </w:tc>
        <w:tc>
          <w:tcPr>
            <w:tcW w:w="1033" w:type="dxa"/>
          </w:tcPr>
          <w:p w14:paraId="0EB7E7D8"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14.04.26</w:t>
            </w:r>
          </w:p>
        </w:tc>
        <w:tc>
          <w:tcPr>
            <w:tcW w:w="980" w:type="dxa"/>
            <w:vAlign w:val="center"/>
          </w:tcPr>
          <w:p w14:paraId="4046130C"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5B559B6F"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Сложение и вычитание с круглым числом</w:t>
            </w:r>
          </w:p>
        </w:tc>
        <w:tc>
          <w:tcPr>
            <w:tcW w:w="2551" w:type="dxa"/>
            <w:vAlign w:val="center"/>
          </w:tcPr>
          <w:p w14:paraId="7E38D6A0"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15" w:history="1">
              <w:r>
                <w:rPr>
                  <w:rStyle w:val="ac"/>
                  <w:rFonts w:ascii="Times New Roman" w:hAnsi="Times New Roman" w:cs="Times New Roman"/>
                  <w:color w:val="0000FF"/>
                  <w:sz w:val="24"/>
                  <w:szCs w:val="24"/>
                </w:rPr>
                <w:t>https://m.edsoo.ru/c4e0cc1c</w:t>
              </w:r>
            </w:hyperlink>
          </w:p>
        </w:tc>
      </w:tr>
      <w:tr w:rsidR="00E472D9" w:rsidRPr="00F24698" w14:paraId="2F0F6A12" w14:textId="77777777" w:rsidTr="005E7DAF">
        <w:tc>
          <w:tcPr>
            <w:tcW w:w="697" w:type="dxa"/>
            <w:vAlign w:val="center"/>
          </w:tcPr>
          <w:p w14:paraId="2CD55C33"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116</w:t>
            </w:r>
          </w:p>
        </w:tc>
        <w:tc>
          <w:tcPr>
            <w:tcW w:w="1033" w:type="dxa"/>
          </w:tcPr>
          <w:p w14:paraId="103ED251"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15.04.26</w:t>
            </w:r>
          </w:p>
        </w:tc>
        <w:tc>
          <w:tcPr>
            <w:tcW w:w="980" w:type="dxa"/>
            <w:vAlign w:val="center"/>
          </w:tcPr>
          <w:p w14:paraId="55173355"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76192FC6"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Сложение и вычитание в пределах 1000</w:t>
            </w:r>
          </w:p>
        </w:tc>
        <w:tc>
          <w:tcPr>
            <w:tcW w:w="2551" w:type="dxa"/>
            <w:vAlign w:val="center"/>
          </w:tcPr>
          <w:p w14:paraId="3F4AAE59"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16" w:history="1">
              <w:r>
                <w:rPr>
                  <w:rStyle w:val="ac"/>
                  <w:rFonts w:ascii="Times New Roman" w:hAnsi="Times New Roman" w:cs="Times New Roman"/>
                  <w:color w:val="0000FF"/>
                  <w:sz w:val="24"/>
                  <w:szCs w:val="24"/>
                </w:rPr>
                <w:t>https://m.edsoo.ru/c4e16c6c</w:t>
              </w:r>
            </w:hyperlink>
          </w:p>
        </w:tc>
      </w:tr>
      <w:tr w:rsidR="00E472D9" w:rsidRPr="00F24698" w14:paraId="6FB71AC6" w14:textId="77777777" w:rsidTr="005E7DAF">
        <w:tc>
          <w:tcPr>
            <w:tcW w:w="697" w:type="dxa"/>
            <w:vAlign w:val="center"/>
          </w:tcPr>
          <w:p w14:paraId="7D64F0EE"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117</w:t>
            </w:r>
          </w:p>
        </w:tc>
        <w:tc>
          <w:tcPr>
            <w:tcW w:w="1033" w:type="dxa"/>
          </w:tcPr>
          <w:p w14:paraId="247BC3BD"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17.04.26</w:t>
            </w:r>
          </w:p>
        </w:tc>
        <w:tc>
          <w:tcPr>
            <w:tcW w:w="980" w:type="dxa"/>
            <w:vAlign w:val="center"/>
          </w:tcPr>
          <w:p w14:paraId="3B10E514"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12310BAE"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Алгоритмы (правила) устных и письменных вычислений (сложение, вычитание, умножение, деление)</w:t>
            </w:r>
          </w:p>
        </w:tc>
        <w:tc>
          <w:tcPr>
            <w:tcW w:w="2551" w:type="dxa"/>
            <w:vAlign w:val="center"/>
          </w:tcPr>
          <w:p w14:paraId="7E99DCC3" w14:textId="77777777" w:rsidR="00E472D9" w:rsidRDefault="00E472D9" w:rsidP="005E7DAF">
            <w:pPr>
              <w:rPr>
                <w:rFonts w:ascii="Times New Roman" w:hAnsi="Times New Roman" w:cs="Times New Roman"/>
                <w:sz w:val="24"/>
                <w:szCs w:val="24"/>
              </w:rPr>
            </w:pPr>
          </w:p>
        </w:tc>
      </w:tr>
      <w:tr w:rsidR="00E472D9" w:rsidRPr="00F24698" w14:paraId="1ED81E58" w14:textId="77777777" w:rsidTr="005E7DAF">
        <w:tc>
          <w:tcPr>
            <w:tcW w:w="697" w:type="dxa"/>
            <w:vAlign w:val="center"/>
          </w:tcPr>
          <w:p w14:paraId="5E8B1A89"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118</w:t>
            </w:r>
          </w:p>
        </w:tc>
        <w:tc>
          <w:tcPr>
            <w:tcW w:w="1033" w:type="dxa"/>
          </w:tcPr>
          <w:p w14:paraId="1985D64F"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20.04.26</w:t>
            </w:r>
          </w:p>
        </w:tc>
        <w:tc>
          <w:tcPr>
            <w:tcW w:w="980" w:type="dxa"/>
            <w:vAlign w:val="center"/>
          </w:tcPr>
          <w:p w14:paraId="3E7B54B0"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1C6CC26D"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Письменное умножение на однозначное число в пределах 100</w:t>
            </w:r>
          </w:p>
        </w:tc>
        <w:tc>
          <w:tcPr>
            <w:tcW w:w="2551" w:type="dxa"/>
            <w:vAlign w:val="center"/>
          </w:tcPr>
          <w:p w14:paraId="136B84F3"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17" w:history="1">
              <w:r>
                <w:rPr>
                  <w:rStyle w:val="ac"/>
                  <w:rFonts w:ascii="Times New Roman" w:hAnsi="Times New Roman" w:cs="Times New Roman"/>
                  <w:color w:val="0000FF"/>
                  <w:sz w:val="24"/>
                  <w:szCs w:val="24"/>
                </w:rPr>
                <w:t>https://m.edsoo.ru/c4e0defa</w:t>
              </w:r>
            </w:hyperlink>
          </w:p>
        </w:tc>
      </w:tr>
      <w:tr w:rsidR="00E472D9" w:rsidRPr="00F24698" w14:paraId="083CAE0C" w14:textId="77777777" w:rsidTr="005E7DAF">
        <w:tc>
          <w:tcPr>
            <w:tcW w:w="697" w:type="dxa"/>
            <w:vAlign w:val="center"/>
          </w:tcPr>
          <w:p w14:paraId="6410D50E"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119</w:t>
            </w:r>
          </w:p>
        </w:tc>
        <w:tc>
          <w:tcPr>
            <w:tcW w:w="1033" w:type="dxa"/>
          </w:tcPr>
          <w:p w14:paraId="74CA780A"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21.04.26</w:t>
            </w:r>
          </w:p>
        </w:tc>
        <w:tc>
          <w:tcPr>
            <w:tcW w:w="980" w:type="dxa"/>
            <w:vAlign w:val="center"/>
          </w:tcPr>
          <w:p w14:paraId="166BFE70"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480CCA41"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Письменное сложение в пределах 1000</w:t>
            </w:r>
          </w:p>
        </w:tc>
        <w:tc>
          <w:tcPr>
            <w:tcW w:w="2551" w:type="dxa"/>
            <w:vAlign w:val="center"/>
          </w:tcPr>
          <w:p w14:paraId="2DB808F7"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18" w:history="1">
              <w:r>
                <w:rPr>
                  <w:rStyle w:val="ac"/>
                  <w:rFonts w:ascii="Times New Roman" w:hAnsi="Times New Roman" w:cs="Times New Roman"/>
                  <w:color w:val="0000FF"/>
                  <w:sz w:val="24"/>
                  <w:szCs w:val="24"/>
                </w:rPr>
                <w:t>https://m.edsoo.ru/c4e0defa</w:t>
              </w:r>
            </w:hyperlink>
          </w:p>
        </w:tc>
      </w:tr>
      <w:tr w:rsidR="00E472D9" w:rsidRPr="00F24698" w14:paraId="5FAF4301" w14:textId="77777777" w:rsidTr="005E7DAF">
        <w:tc>
          <w:tcPr>
            <w:tcW w:w="697" w:type="dxa"/>
            <w:vAlign w:val="center"/>
          </w:tcPr>
          <w:p w14:paraId="1AEDAC52"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120</w:t>
            </w:r>
          </w:p>
        </w:tc>
        <w:tc>
          <w:tcPr>
            <w:tcW w:w="1033" w:type="dxa"/>
          </w:tcPr>
          <w:p w14:paraId="2AF894D7"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22.04.26</w:t>
            </w:r>
          </w:p>
        </w:tc>
        <w:tc>
          <w:tcPr>
            <w:tcW w:w="980" w:type="dxa"/>
            <w:vAlign w:val="center"/>
          </w:tcPr>
          <w:p w14:paraId="1D72C7C9"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57672F07"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Письменное вычитание в пределах 1000</w:t>
            </w:r>
          </w:p>
        </w:tc>
        <w:tc>
          <w:tcPr>
            <w:tcW w:w="2551" w:type="dxa"/>
            <w:vAlign w:val="center"/>
          </w:tcPr>
          <w:p w14:paraId="2C84048C"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19" w:history="1">
              <w:r>
                <w:rPr>
                  <w:rStyle w:val="ac"/>
                  <w:rFonts w:ascii="Times New Roman" w:hAnsi="Times New Roman" w:cs="Times New Roman"/>
                  <w:color w:val="0000FF"/>
                  <w:sz w:val="24"/>
                  <w:szCs w:val="24"/>
                </w:rPr>
                <w:t>https://m.edsoo.ru/c4e0defa</w:t>
              </w:r>
            </w:hyperlink>
          </w:p>
        </w:tc>
      </w:tr>
      <w:tr w:rsidR="00E472D9" w:rsidRPr="00F24698" w14:paraId="4DDB65DC" w14:textId="77777777" w:rsidTr="005E7DAF">
        <w:tc>
          <w:tcPr>
            <w:tcW w:w="697" w:type="dxa"/>
            <w:vAlign w:val="center"/>
          </w:tcPr>
          <w:p w14:paraId="61AA5687"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121</w:t>
            </w:r>
          </w:p>
        </w:tc>
        <w:tc>
          <w:tcPr>
            <w:tcW w:w="1033" w:type="dxa"/>
          </w:tcPr>
          <w:p w14:paraId="5EC658BA"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24.04.26</w:t>
            </w:r>
          </w:p>
        </w:tc>
        <w:tc>
          <w:tcPr>
            <w:tcW w:w="980" w:type="dxa"/>
            <w:vAlign w:val="center"/>
          </w:tcPr>
          <w:p w14:paraId="7A46AFAF"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04CEBDCB"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Алгоритм деления на однозначное число</w:t>
            </w:r>
          </w:p>
        </w:tc>
        <w:tc>
          <w:tcPr>
            <w:tcW w:w="2551" w:type="dxa"/>
          </w:tcPr>
          <w:p w14:paraId="0A53D9E9"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20" w:history="1">
              <w:r>
                <w:rPr>
                  <w:rStyle w:val="ac"/>
                  <w:rFonts w:ascii="Times New Roman" w:hAnsi="Times New Roman" w:cs="Times New Roman"/>
                  <w:color w:val="0000FF"/>
                  <w:sz w:val="24"/>
                  <w:szCs w:val="24"/>
                </w:rPr>
                <w:t>https://m.edsoo.ru/c4e0defa</w:t>
              </w:r>
            </w:hyperlink>
          </w:p>
        </w:tc>
      </w:tr>
      <w:tr w:rsidR="00E472D9" w:rsidRPr="00F24698" w14:paraId="7D8C9AEE" w14:textId="77777777" w:rsidTr="005E7DAF">
        <w:tc>
          <w:tcPr>
            <w:tcW w:w="697" w:type="dxa"/>
            <w:vAlign w:val="center"/>
          </w:tcPr>
          <w:p w14:paraId="74DF74D2"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122</w:t>
            </w:r>
          </w:p>
        </w:tc>
        <w:tc>
          <w:tcPr>
            <w:tcW w:w="1033" w:type="dxa"/>
          </w:tcPr>
          <w:p w14:paraId="3B919C91"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27.04.26</w:t>
            </w:r>
          </w:p>
        </w:tc>
        <w:tc>
          <w:tcPr>
            <w:tcW w:w="980" w:type="dxa"/>
            <w:vAlign w:val="center"/>
          </w:tcPr>
          <w:p w14:paraId="5C303F51"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41F9DBB2"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Умножение круглого числа, на круглое число</w:t>
            </w:r>
          </w:p>
        </w:tc>
        <w:tc>
          <w:tcPr>
            <w:tcW w:w="2551" w:type="dxa"/>
          </w:tcPr>
          <w:p w14:paraId="296E0A44"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21" w:history="1">
              <w:r>
                <w:rPr>
                  <w:rStyle w:val="ac"/>
                  <w:rFonts w:ascii="Times New Roman" w:hAnsi="Times New Roman" w:cs="Times New Roman"/>
                  <w:color w:val="0000FF"/>
                  <w:sz w:val="24"/>
                  <w:szCs w:val="24"/>
                </w:rPr>
                <w:t>https://m.edsoo.ru/c4e0defa</w:t>
              </w:r>
            </w:hyperlink>
          </w:p>
        </w:tc>
      </w:tr>
      <w:tr w:rsidR="00E472D9" w:rsidRPr="00F24698" w14:paraId="0A1918D3" w14:textId="77777777" w:rsidTr="005E7DAF">
        <w:tc>
          <w:tcPr>
            <w:tcW w:w="697" w:type="dxa"/>
            <w:vAlign w:val="center"/>
          </w:tcPr>
          <w:p w14:paraId="1620A090"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123</w:t>
            </w:r>
          </w:p>
        </w:tc>
        <w:tc>
          <w:tcPr>
            <w:tcW w:w="1033" w:type="dxa"/>
          </w:tcPr>
          <w:p w14:paraId="7CBC70C7"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28.04.26</w:t>
            </w:r>
          </w:p>
        </w:tc>
        <w:tc>
          <w:tcPr>
            <w:tcW w:w="980" w:type="dxa"/>
            <w:vAlign w:val="center"/>
          </w:tcPr>
          <w:p w14:paraId="643F7289"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7119CF81"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Деление круглого числа, на круглое число</w:t>
            </w:r>
          </w:p>
        </w:tc>
        <w:tc>
          <w:tcPr>
            <w:tcW w:w="2551" w:type="dxa"/>
          </w:tcPr>
          <w:p w14:paraId="063A6A9F"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22" w:history="1">
              <w:r>
                <w:rPr>
                  <w:rStyle w:val="ac"/>
                  <w:rFonts w:ascii="Times New Roman" w:hAnsi="Times New Roman" w:cs="Times New Roman"/>
                  <w:color w:val="0000FF"/>
                  <w:sz w:val="24"/>
                  <w:szCs w:val="24"/>
                </w:rPr>
                <w:t>https://m.edsoo.ru/c4e0defa</w:t>
              </w:r>
            </w:hyperlink>
          </w:p>
        </w:tc>
      </w:tr>
      <w:tr w:rsidR="00E472D9" w:rsidRPr="00F24698" w14:paraId="5AE6596C" w14:textId="77777777" w:rsidTr="005E7DAF">
        <w:tc>
          <w:tcPr>
            <w:tcW w:w="697" w:type="dxa"/>
            <w:vAlign w:val="center"/>
          </w:tcPr>
          <w:p w14:paraId="7FDA1FEE"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124</w:t>
            </w:r>
          </w:p>
        </w:tc>
        <w:tc>
          <w:tcPr>
            <w:tcW w:w="1033" w:type="dxa"/>
          </w:tcPr>
          <w:p w14:paraId="6E07E006"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29.04.26</w:t>
            </w:r>
          </w:p>
        </w:tc>
        <w:tc>
          <w:tcPr>
            <w:tcW w:w="980" w:type="dxa"/>
            <w:vAlign w:val="center"/>
          </w:tcPr>
          <w:p w14:paraId="3F2A3C0B"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524E4132"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Приемы умножения трехзначного числа на однозначное число</w:t>
            </w:r>
          </w:p>
        </w:tc>
        <w:tc>
          <w:tcPr>
            <w:tcW w:w="2551" w:type="dxa"/>
            <w:vAlign w:val="center"/>
          </w:tcPr>
          <w:p w14:paraId="1F27F4C8"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23" w:history="1">
              <w:r>
                <w:rPr>
                  <w:rStyle w:val="ac"/>
                  <w:rFonts w:ascii="Times New Roman" w:hAnsi="Times New Roman" w:cs="Times New Roman"/>
                  <w:color w:val="0000FF"/>
                  <w:sz w:val="24"/>
                  <w:szCs w:val="24"/>
                </w:rPr>
                <w:t>https://m.edsoo.ru/c4e0dd2e</w:t>
              </w:r>
            </w:hyperlink>
          </w:p>
        </w:tc>
      </w:tr>
      <w:tr w:rsidR="00E472D9" w:rsidRPr="00F24698" w14:paraId="05238EDF" w14:textId="77777777" w:rsidTr="005E7DAF">
        <w:tc>
          <w:tcPr>
            <w:tcW w:w="697" w:type="dxa"/>
            <w:vAlign w:val="center"/>
          </w:tcPr>
          <w:p w14:paraId="520169FC"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125</w:t>
            </w:r>
          </w:p>
        </w:tc>
        <w:tc>
          <w:tcPr>
            <w:tcW w:w="1033" w:type="dxa"/>
          </w:tcPr>
          <w:p w14:paraId="1B4BDC04"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04.05.26</w:t>
            </w:r>
          </w:p>
        </w:tc>
        <w:tc>
          <w:tcPr>
            <w:tcW w:w="980" w:type="dxa"/>
            <w:vAlign w:val="center"/>
          </w:tcPr>
          <w:p w14:paraId="48443568"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7BC1BA35"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Изображение прямоугольника с заданным отношением длин сторон (больше или меньше на, в)</w:t>
            </w:r>
          </w:p>
        </w:tc>
        <w:tc>
          <w:tcPr>
            <w:tcW w:w="2551" w:type="dxa"/>
            <w:vAlign w:val="center"/>
          </w:tcPr>
          <w:p w14:paraId="521184E1"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24" w:history="1">
              <w:r>
                <w:rPr>
                  <w:rStyle w:val="ac"/>
                  <w:rFonts w:ascii="Times New Roman" w:hAnsi="Times New Roman" w:cs="Times New Roman"/>
                  <w:color w:val="0000FF"/>
                  <w:sz w:val="24"/>
                  <w:szCs w:val="24"/>
                </w:rPr>
                <w:t>https://m.edsoo.ru/c4e17220</w:t>
              </w:r>
            </w:hyperlink>
          </w:p>
        </w:tc>
      </w:tr>
      <w:tr w:rsidR="00E472D9" w:rsidRPr="00F24698" w14:paraId="7CC466D9" w14:textId="77777777" w:rsidTr="005E7DAF">
        <w:tc>
          <w:tcPr>
            <w:tcW w:w="697" w:type="dxa"/>
            <w:vAlign w:val="center"/>
          </w:tcPr>
          <w:p w14:paraId="402CC067"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126</w:t>
            </w:r>
          </w:p>
        </w:tc>
        <w:tc>
          <w:tcPr>
            <w:tcW w:w="1033" w:type="dxa"/>
          </w:tcPr>
          <w:p w14:paraId="0FDDFC86"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05.05.26</w:t>
            </w:r>
          </w:p>
        </w:tc>
        <w:tc>
          <w:tcPr>
            <w:tcW w:w="980" w:type="dxa"/>
            <w:vAlign w:val="center"/>
          </w:tcPr>
          <w:p w14:paraId="522D50A2"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2F7B3A48"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Умножение и деление трехзначного числа на однозначное число</w:t>
            </w:r>
          </w:p>
        </w:tc>
        <w:tc>
          <w:tcPr>
            <w:tcW w:w="2551" w:type="dxa"/>
            <w:vAlign w:val="center"/>
          </w:tcPr>
          <w:p w14:paraId="2577B76C"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25" w:history="1">
              <w:r>
                <w:rPr>
                  <w:rStyle w:val="ac"/>
                  <w:rFonts w:ascii="Times New Roman" w:hAnsi="Times New Roman" w:cs="Times New Roman"/>
                  <w:color w:val="0000FF"/>
                  <w:sz w:val="24"/>
                  <w:szCs w:val="24"/>
                </w:rPr>
                <w:t>https://m.edsoo.ru/c4e18120</w:t>
              </w:r>
            </w:hyperlink>
          </w:p>
        </w:tc>
      </w:tr>
      <w:tr w:rsidR="00E472D9" w:rsidRPr="00F24698" w14:paraId="4695A1DD" w14:textId="77777777" w:rsidTr="005E7DAF">
        <w:tc>
          <w:tcPr>
            <w:tcW w:w="697" w:type="dxa"/>
            <w:vAlign w:val="center"/>
          </w:tcPr>
          <w:p w14:paraId="15AA9104"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127</w:t>
            </w:r>
          </w:p>
        </w:tc>
        <w:tc>
          <w:tcPr>
            <w:tcW w:w="1033" w:type="dxa"/>
          </w:tcPr>
          <w:p w14:paraId="4B89F56F"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06.05.26</w:t>
            </w:r>
          </w:p>
        </w:tc>
        <w:tc>
          <w:tcPr>
            <w:tcW w:w="980" w:type="dxa"/>
            <w:vAlign w:val="center"/>
          </w:tcPr>
          <w:p w14:paraId="069978E5"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48BFAD4D"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Задачи на расчет времени, количества</w:t>
            </w:r>
          </w:p>
        </w:tc>
        <w:tc>
          <w:tcPr>
            <w:tcW w:w="2551" w:type="dxa"/>
            <w:vAlign w:val="center"/>
          </w:tcPr>
          <w:p w14:paraId="7C684114" w14:textId="77777777" w:rsidR="00E472D9" w:rsidRDefault="00E472D9" w:rsidP="005E7DAF">
            <w:pPr>
              <w:rPr>
                <w:rFonts w:ascii="Times New Roman" w:hAnsi="Times New Roman" w:cs="Times New Roman"/>
                <w:sz w:val="24"/>
                <w:szCs w:val="24"/>
              </w:rPr>
            </w:pPr>
          </w:p>
        </w:tc>
      </w:tr>
      <w:tr w:rsidR="00E472D9" w:rsidRPr="00F24698" w14:paraId="76BDBE65" w14:textId="77777777" w:rsidTr="005E7DAF">
        <w:tc>
          <w:tcPr>
            <w:tcW w:w="697" w:type="dxa"/>
            <w:vAlign w:val="center"/>
          </w:tcPr>
          <w:p w14:paraId="756F7007"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128</w:t>
            </w:r>
          </w:p>
        </w:tc>
        <w:tc>
          <w:tcPr>
            <w:tcW w:w="1033" w:type="dxa"/>
          </w:tcPr>
          <w:p w14:paraId="4F29A717"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08.05.26</w:t>
            </w:r>
          </w:p>
        </w:tc>
        <w:tc>
          <w:tcPr>
            <w:tcW w:w="980" w:type="dxa"/>
            <w:vAlign w:val="center"/>
          </w:tcPr>
          <w:p w14:paraId="0BFC0296"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5DFBF72D"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Приемы деления трехзначного числа на однозначное число</w:t>
            </w:r>
          </w:p>
        </w:tc>
        <w:tc>
          <w:tcPr>
            <w:tcW w:w="2551" w:type="dxa"/>
            <w:vAlign w:val="center"/>
          </w:tcPr>
          <w:p w14:paraId="26466C84"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26" w:history="1">
              <w:r>
                <w:rPr>
                  <w:rStyle w:val="ac"/>
                  <w:rFonts w:ascii="Times New Roman" w:hAnsi="Times New Roman" w:cs="Times New Roman"/>
                  <w:color w:val="0000FF"/>
                  <w:sz w:val="24"/>
                  <w:szCs w:val="24"/>
                </w:rPr>
                <w:t>https://m.edsoo.ru/c4e1043e</w:t>
              </w:r>
            </w:hyperlink>
          </w:p>
        </w:tc>
      </w:tr>
      <w:tr w:rsidR="00E472D9" w:rsidRPr="00F24698" w14:paraId="1AB3F7B9" w14:textId="77777777" w:rsidTr="005E7DAF">
        <w:tc>
          <w:tcPr>
            <w:tcW w:w="697" w:type="dxa"/>
            <w:vAlign w:val="center"/>
          </w:tcPr>
          <w:p w14:paraId="683E1C9A"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129</w:t>
            </w:r>
          </w:p>
        </w:tc>
        <w:tc>
          <w:tcPr>
            <w:tcW w:w="1033" w:type="dxa"/>
          </w:tcPr>
          <w:p w14:paraId="31DC4026"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11.05.26</w:t>
            </w:r>
          </w:p>
        </w:tc>
        <w:tc>
          <w:tcPr>
            <w:tcW w:w="980" w:type="dxa"/>
            <w:vAlign w:val="center"/>
          </w:tcPr>
          <w:p w14:paraId="6995C379"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3178F8B6"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Приемы деления на однозначное число</w:t>
            </w:r>
          </w:p>
        </w:tc>
        <w:tc>
          <w:tcPr>
            <w:tcW w:w="2551" w:type="dxa"/>
            <w:vAlign w:val="center"/>
          </w:tcPr>
          <w:p w14:paraId="08EA2C59"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27" w:history="1">
              <w:r>
                <w:rPr>
                  <w:rStyle w:val="ac"/>
                  <w:rFonts w:ascii="Times New Roman" w:hAnsi="Times New Roman" w:cs="Times New Roman"/>
                  <w:color w:val="0000FF"/>
                  <w:sz w:val="24"/>
                  <w:szCs w:val="24"/>
                </w:rPr>
                <w:t>https://m.edsoo.ru/c4e102b8</w:t>
              </w:r>
            </w:hyperlink>
          </w:p>
        </w:tc>
      </w:tr>
      <w:tr w:rsidR="00E472D9" w:rsidRPr="00F24698" w14:paraId="077C8AD9" w14:textId="77777777" w:rsidTr="005E7DAF">
        <w:tc>
          <w:tcPr>
            <w:tcW w:w="697" w:type="dxa"/>
            <w:vAlign w:val="center"/>
          </w:tcPr>
          <w:p w14:paraId="05334030"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130</w:t>
            </w:r>
          </w:p>
        </w:tc>
        <w:tc>
          <w:tcPr>
            <w:tcW w:w="1033" w:type="dxa"/>
          </w:tcPr>
          <w:p w14:paraId="1A322BF6"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12.05.26</w:t>
            </w:r>
          </w:p>
        </w:tc>
        <w:tc>
          <w:tcPr>
            <w:tcW w:w="980" w:type="dxa"/>
            <w:vAlign w:val="center"/>
          </w:tcPr>
          <w:p w14:paraId="11CD2A87"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06E52C54" w14:textId="77777777" w:rsidR="00E472D9" w:rsidRDefault="00E472D9" w:rsidP="005E7DAF">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Итоговая контрольная </w:t>
            </w:r>
          </w:p>
          <w:p w14:paraId="20E2373C" w14:textId="77777777" w:rsidR="00E472D9" w:rsidRDefault="00E472D9" w:rsidP="005E7DAF">
            <w:pPr>
              <w:rPr>
                <w:rFonts w:ascii="Times New Roman" w:hAnsi="Times New Roman" w:cs="Times New Roman"/>
                <w:sz w:val="24"/>
                <w:szCs w:val="24"/>
              </w:rPr>
            </w:pPr>
            <w:r>
              <w:rPr>
                <w:rFonts w:ascii="Times New Roman" w:hAnsi="Times New Roman" w:cs="Times New Roman"/>
                <w:sz w:val="24"/>
                <w:szCs w:val="24"/>
              </w:rPr>
              <w:t>работа</w:t>
            </w:r>
            <w:r>
              <w:rPr>
                <w:rFonts w:ascii="Times New Roman" w:hAnsi="Times New Roman" w:cs="Times New Roman"/>
                <w:color w:val="000000"/>
                <w:sz w:val="24"/>
                <w:szCs w:val="24"/>
              </w:rPr>
              <w:t xml:space="preserve"> </w:t>
            </w:r>
          </w:p>
        </w:tc>
        <w:tc>
          <w:tcPr>
            <w:tcW w:w="2551" w:type="dxa"/>
            <w:vAlign w:val="center"/>
          </w:tcPr>
          <w:p w14:paraId="216DAC6D" w14:textId="77777777" w:rsidR="00E472D9" w:rsidRDefault="00E472D9" w:rsidP="005E7DAF">
            <w:pPr>
              <w:rPr>
                <w:rFonts w:ascii="Times New Roman" w:hAnsi="Times New Roman" w:cs="Times New Roman"/>
                <w:sz w:val="24"/>
                <w:szCs w:val="24"/>
              </w:rPr>
            </w:pPr>
          </w:p>
        </w:tc>
      </w:tr>
      <w:tr w:rsidR="00E472D9" w:rsidRPr="00F24698" w14:paraId="4D7EACE2" w14:textId="77777777" w:rsidTr="005E7DAF">
        <w:tc>
          <w:tcPr>
            <w:tcW w:w="697" w:type="dxa"/>
            <w:vAlign w:val="center"/>
          </w:tcPr>
          <w:p w14:paraId="4FE7519E"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lastRenderedPageBreak/>
              <w:t>131</w:t>
            </w:r>
          </w:p>
        </w:tc>
        <w:tc>
          <w:tcPr>
            <w:tcW w:w="1033" w:type="dxa"/>
          </w:tcPr>
          <w:p w14:paraId="7832E95F"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13.05.26</w:t>
            </w:r>
          </w:p>
        </w:tc>
        <w:tc>
          <w:tcPr>
            <w:tcW w:w="980" w:type="dxa"/>
            <w:vAlign w:val="center"/>
          </w:tcPr>
          <w:p w14:paraId="542FCC95"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48C85FB2"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 Проверка правильности вычислений: прикидка и оценка результата. Знакомство с калькулятором</w:t>
            </w:r>
          </w:p>
        </w:tc>
        <w:tc>
          <w:tcPr>
            <w:tcW w:w="2551" w:type="dxa"/>
            <w:vAlign w:val="center"/>
          </w:tcPr>
          <w:p w14:paraId="4A0C1B43"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28" w:history="1">
              <w:r>
                <w:rPr>
                  <w:rStyle w:val="ac"/>
                  <w:rFonts w:ascii="Times New Roman" w:hAnsi="Times New Roman" w:cs="Times New Roman"/>
                  <w:color w:val="0000FF"/>
                  <w:sz w:val="24"/>
                  <w:szCs w:val="24"/>
                </w:rPr>
                <w:t>https://m.edsoo.ru/c4e0e81e</w:t>
              </w:r>
            </w:hyperlink>
          </w:p>
        </w:tc>
      </w:tr>
      <w:tr w:rsidR="00E472D9" w:rsidRPr="00F24698" w14:paraId="0ADEDAEB" w14:textId="77777777" w:rsidTr="005E7DAF">
        <w:tc>
          <w:tcPr>
            <w:tcW w:w="697" w:type="dxa"/>
            <w:vAlign w:val="center"/>
          </w:tcPr>
          <w:p w14:paraId="0FBB4840"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132</w:t>
            </w:r>
          </w:p>
        </w:tc>
        <w:tc>
          <w:tcPr>
            <w:tcW w:w="1033" w:type="dxa"/>
          </w:tcPr>
          <w:p w14:paraId="1ECF732D"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15.05.26</w:t>
            </w:r>
          </w:p>
        </w:tc>
        <w:tc>
          <w:tcPr>
            <w:tcW w:w="980" w:type="dxa"/>
            <w:vAlign w:val="center"/>
          </w:tcPr>
          <w:p w14:paraId="17825A78"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7ED56E41"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 Числа. Числа от 1 до 1000. Повторение</w:t>
            </w:r>
          </w:p>
        </w:tc>
        <w:tc>
          <w:tcPr>
            <w:tcW w:w="2551" w:type="dxa"/>
            <w:vAlign w:val="center"/>
          </w:tcPr>
          <w:p w14:paraId="5CF3AA73"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29" w:history="1">
              <w:r>
                <w:rPr>
                  <w:rStyle w:val="ac"/>
                  <w:rFonts w:ascii="Times New Roman" w:hAnsi="Times New Roman" w:cs="Times New Roman"/>
                  <w:color w:val="0000FF"/>
                  <w:sz w:val="24"/>
                  <w:szCs w:val="24"/>
                </w:rPr>
                <w:t>https://m.edsoo.ru/c4e17c7a</w:t>
              </w:r>
            </w:hyperlink>
          </w:p>
        </w:tc>
      </w:tr>
      <w:tr w:rsidR="00E472D9" w:rsidRPr="00F24698" w14:paraId="5F6D7D78" w14:textId="77777777" w:rsidTr="005E7DAF">
        <w:tc>
          <w:tcPr>
            <w:tcW w:w="697" w:type="dxa"/>
            <w:vAlign w:val="center"/>
          </w:tcPr>
          <w:p w14:paraId="22811462"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133</w:t>
            </w:r>
          </w:p>
        </w:tc>
        <w:tc>
          <w:tcPr>
            <w:tcW w:w="1033" w:type="dxa"/>
          </w:tcPr>
          <w:p w14:paraId="4CF7B11E"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18.05.26</w:t>
            </w:r>
          </w:p>
        </w:tc>
        <w:tc>
          <w:tcPr>
            <w:tcW w:w="980" w:type="dxa"/>
            <w:vAlign w:val="center"/>
          </w:tcPr>
          <w:p w14:paraId="5552AA9B"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5F67ECED"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Текстовые задачи. Задачи в 2-3 действия. Повторение и закрепление</w:t>
            </w:r>
          </w:p>
        </w:tc>
        <w:tc>
          <w:tcPr>
            <w:tcW w:w="2551" w:type="dxa"/>
            <w:vAlign w:val="center"/>
          </w:tcPr>
          <w:p w14:paraId="30F91A2A"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30" w:history="1">
              <w:r>
                <w:rPr>
                  <w:rStyle w:val="ac"/>
                  <w:rFonts w:ascii="Times New Roman" w:hAnsi="Times New Roman" w:cs="Times New Roman"/>
                  <w:color w:val="0000FF"/>
                  <w:sz w:val="24"/>
                  <w:szCs w:val="24"/>
                </w:rPr>
                <w:t>https://m.edsoo.ru/c4e18b70</w:t>
              </w:r>
            </w:hyperlink>
          </w:p>
        </w:tc>
      </w:tr>
      <w:tr w:rsidR="00E472D9" w:rsidRPr="00F24698" w14:paraId="068F64DE" w14:textId="77777777" w:rsidTr="005E7DAF">
        <w:tc>
          <w:tcPr>
            <w:tcW w:w="697" w:type="dxa"/>
            <w:vAlign w:val="center"/>
          </w:tcPr>
          <w:p w14:paraId="067357FD"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134</w:t>
            </w:r>
          </w:p>
        </w:tc>
        <w:tc>
          <w:tcPr>
            <w:tcW w:w="1033" w:type="dxa"/>
          </w:tcPr>
          <w:p w14:paraId="12032DE6"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19.05.26</w:t>
            </w:r>
          </w:p>
        </w:tc>
        <w:tc>
          <w:tcPr>
            <w:tcW w:w="980" w:type="dxa"/>
            <w:vAlign w:val="center"/>
          </w:tcPr>
          <w:p w14:paraId="1F0491BF"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0D5800EA"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Запись решения задачи по действиям с пояснениями и с помощью числового выражения</w:t>
            </w:r>
          </w:p>
        </w:tc>
        <w:tc>
          <w:tcPr>
            <w:tcW w:w="2551" w:type="dxa"/>
            <w:vAlign w:val="center"/>
          </w:tcPr>
          <w:p w14:paraId="0427D127"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31" w:history="1">
              <w:r>
                <w:rPr>
                  <w:rStyle w:val="ac"/>
                  <w:rFonts w:ascii="Times New Roman" w:hAnsi="Times New Roman" w:cs="Times New Roman"/>
                  <w:color w:val="0000FF"/>
                  <w:sz w:val="24"/>
                  <w:szCs w:val="24"/>
                </w:rPr>
                <w:t>https://m.edsoo.ru/c4e0defa</w:t>
              </w:r>
            </w:hyperlink>
          </w:p>
        </w:tc>
      </w:tr>
      <w:tr w:rsidR="00E472D9" w:rsidRPr="00F24698" w14:paraId="1E2EB796" w14:textId="77777777" w:rsidTr="005E7DAF">
        <w:tc>
          <w:tcPr>
            <w:tcW w:w="697" w:type="dxa"/>
            <w:vAlign w:val="center"/>
          </w:tcPr>
          <w:p w14:paraId="461D45C1"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135</w:t>
            </w:r>
          </w:p>
        </w:tc>
        <w:tc>
          <w:tcPr>
            <w:tcW w:w="1033" w:type="dxa"/>
          </w:tcPr>
          <w:p w14:paraId="6C09E44A"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20.05.26</w:t>
            </w:r>
          </w:p>
        </w:tc>
        <w:tc>
          <w:tcPr>
            <w:tcW w:w="980" w:type="dxa"/>
            <w:vAlign w:val="center"/>
          </w:tcPr>
          <w:p w14:paraId="5287C94B"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3E4216FE"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Алгоритмы (правила) порядка действий в числовом выражении</w:t>
            </w:r>
          </w:p>
        </w:tc>
        <w:tc>
          <w:tcPr>
            <w:tcW w:w="2551" w:type="dxa"/>
          </w:tcPr>
          <w:p w14:paraId="0878D276"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32" w:history="1">
              <w:r>
                <w:rPr>
                  <w:rStyle w:val="ac"/>
                  <w:rFonts w:ascii="Times New Roman" w:hAnsi="Times New Roman" w:cs="Times New Roman"/>
                  <w:color w:val="0000FF"/>
                  <w:sz w:val="24"/>
                  <w:szCs w:val="24"/>
                </w:rPr>
                <w:t>https://m.edsoo.ru/c4e16eb0</w:t>
              </w:r>
            </w:hyperlink>
          </w:p>
        </w:tc>
      </w:tr>
      <w:tr w:rsidR="00E472D9" w:rsidRPr="00F24698" w14:paraId="3A64FD05" w14:textId="77777777" w:rsidTr="005E7DAF">
        <w:tc>
          <w:tcPr>
            <w:tcW w:w="697" w:type="dxa"/>
            <w:vAlign w:val="center"/>
          </w:tcPr>
          <w:p w14:paraId="0145AA3F"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136</w:t>
            </w:r>
          </w:p>
        </w:tc>
        <w:tc>
          <w:tcPr>
            <w:tcW w:w="1033" w:type="dxa"/>
          </w:tcPr>
          <w:p w14:paraId="68A0E191"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22.05.26</w:t>
            </w:r>
          </w:p>
        </w:tc>
        <w:tc>
          <w:tcPr>
            <w:tcW w:w="980" w:type="dxa"/>
            <w:vAlign w:val="center"/>
          </w:tcPr>
          <w:p w14:paraId="7EFA57BB"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6504A75A"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Нахождение значения числового выражения (со скобками или без скобок)</w:t>
            </w:r>
          </w:p>
        </w:tc>
        <w:tc>
          <w:tcPr>
            <w:tcW w:w="2551" w:type="dxa"/>
          </w:tcPr>
          <w:p w14:paraId="7E9522CD"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33" w:history="1">
              <w:r>
                <w:rPr>
                  <w:rStyle w:val="ac"/>
                  <w:rFonts w:ascii="Times New Roman" w:hAnsi="Times New Roman" w:cs="Times New Roman"/>
                  <w:color w:val="0000FF"/>
                  <w:sz w:val="24"/>
                  <w:szCs w:val="24"/>
                </w:rPr>
                <w:t>https://m.edsoo.ru/c4e16eb0</w:t>
              </w:r>
            </w:hyperlink>
          </w:p>
        </w:tc>
      </w:tr>
      <w:tr w:rsidR="00E472D9" w:rsidRPr="00F24698" w14:paraId="2D1F0451" w14:textId="77777777" w:rsidTr="005E7DAF">
        <w:tc>
          <w:tcPr>
            <w:tcW w:w="697" w:type="dxa"/>
            <w:vAlign w:val="center"/>
          </w:tcPr>
          <w:p w14:paraId="4F4B8E0B" w14:textId="77777777" w:rsidR="00E472D9" w:rsidRPr="00F24698" w:rsidRDefault="00E472D9" w:rsidP="005E7DAF">
            <w:pPr>
              <w:rPr>
                <w:rFonts w:ascii="Times New Roman" w:hAnsi="Times New Roman" w:cs="Times New Roman"/>
                <w:sz w:val="24"/>
                <w:szCs w:val="24"/>
              </w:rPr>
            </w:pPr>
            <w:r w:rsidRPr="00F24698">
              <w:rPr>
                <w:rFonts w:ascii="Times New Roman" w:hAnsi="Times New Roman" w:cs="Times New Roman"/>
                <w:sz w:val="24"/>
                <w:szCs w:val="24"/>
              </w:rPr>
              <w:t>137</w:t>
            </w:r>
          </w:p>
        </w:tc>
        <w:tc>
          <w:tcPr>
            <w:tcW w:w="1033" w:type="dxa"/>
          </w:tcPr>
          <w:p w14:paraId="2095250C" w14:textId="77777777" w:rsidR="00E472D9" w:rsidRDefault="00E472D9" w:rsidP="005E7DAF">
            <w:pPr>
              <w:ind w:right="-248"/>
              <w:rPr>
                <w:rFonts w:ascii="Times New Roman" w:hAnsi="Times New Roman" w:cs="Times New Roman"/>
                <w:sz w:val="24"/>
                <w:szCs w:val="24"/>
              </w:rPr>
            </w:pPr>
            <w:r>
              <w:rPr>
                <w:rFonts w:ascii="Times New Roman" w:hAnsi="Times New Roman" w:cs="Times New Roman"/>
                <w:sz w:val="24"/>
                <w:szCs w:val="24"/>
              </w:rPr>
              <w:t>25.05.26</w:t>
            </w:r>
          </w:p>
        </w:tc>
        <w:tc>
          <w:tcPr>
            <w:tcW w:w="980" w:type="dxa"/>
            <w:vAlign w:val="center"/>
          </w:tcPr>
          <w:p w14:paraId="14BB0A2A" w14:textId="77777777" w:rsidR="00E472D9" w:rsidRPr="00F24698" w:rsidRDefault="00E472D9" w:rsidP="005E7DAF">
            <w:pPr>
              <w:jc w:val="center"/>
              <w:rPr>
                <w:rFonts w:ascii="Times New Roman" w:hAnsi="Times New Roman" w:cs="Times New Roman"/>
                <w:sz w:val="24"/>
                <w:szCs w:val="24"/>
              </w:rPr>
            </w:pPr>
          </w:p>
        </w:tc>
        <w:tc>
          <w:tcPr>
            <w:tcW w:w="4974" w:type="dxa"/>
            <w:gridSpan w:val="2"/>
            <w:vAlign w:val="center"/>
          </w:tcPr>
          <w:p w14:paraId="6681A7B3" w14:textId="77777777" w:rsidR="00E472D9" w:rsidRDefault="00E472D9" w:rsidP="005E7DAF">
            <w:pPr>
              <w:rPr>
                <w:rFonts w:ascii="Times New Roman" w:hAnsi="Times New Roman" w:cs="Times New Roman"/>
                <w:color w:val="000000"/>
                <w:sz w:val="24"/>
                <w:szCs w:val="24"/>
              </w:rPr>
            </w:pPr>
            <w:r>
              <w:rPr>
                <w:rFonts w:ascii="Times New Roman" w:hAnsi="Times New Roman" w:cs="Times New Roman"/>
                <w:color w:val="000000"/>
                <w:sz w:val="24"/>
                <w:szCs w:val="24"/>
              </w:rPr>
              <w:t>Нахождение значения числового выражения (со скобками или без скобок)</w:t>
            </w:r>
          </w:p>
        </w:tc>
        <w:tc>
          <w:tcPr>
            <w:tcW w:w="2551" w:type="dxa"/>
          </w:tcPr>
          <w:p w14:paraId="170B71F2" w14:textId="77777777" w:rsidR="00E472D9" w:rsidRDefault="00E472D9" w:rsidP="005E7DAF">
            <w:pPr>
              <w:rPr>
                <w:rFonts w:ascii="Times New Roman" w:hAnsi="Times New Roman" w:cs="Times New Roman"/>
                <w:sz w:val="24"/>
                <w:szCs w:val="24"/>
              </w:rPr>
            </w:pPr>
            <w:r>
              <w:rPr>
                <w:rFonts w:ascii="Times New Roman" w:hAnsi="Times New Roman" w:cs="Times New Roman"/>
                <w:color w:val="000000"/>
                <w:sz w:val="24"/>
                <w:szCs w:val="24"/>
              </w:rPr>
              <w:t xml:space="preserve">Библиотека ЦОК </w:t>
            </w:r>
            <w:hyperlink r:id="rId134" w:history="1">
              <w:r>
                <w:rPr>
                  <w:rStyle w:val="ac"/>
                  <w:rFonts w:ascii="Times New Roman" w:hAnsi="Times New Roman" w:cs="Times New Roman"/>
                  <w:color w:val="0000FF"/>
                  <w:sz w:val="24"/>
                  <w:szCs w:val="24"/>
                </w:rPr>
                <w:t>https://m.edsoo.ru/c4e16eb0</w:t>
              </w:r>
            </w:hyperlink>
          </w:p>
        </w:tc>
      </w:tr>
    </w:tbl>
    <w:p w14:paraId="19F56222" w14:textId="77777777" w:rsidR="00E472D9" w:rsidRPr="00F24698" w:rsidRDefault="00E472D9" w:rsidP="00E472D9">
      <w:pPr>
        <w:rPr>
          <w:rFonts w:ascii="Times New Roman" w:hAnsi="Times New Roman" w:cs="Times New Roman"/>
          <w:sz w:val="24"/>
          <w:szCs w:val="24"/>
        </w:rPr>
      </w:pPr>
    </w:p>
    <w:p w14:paraId="75C2697F" w14:textId="77777777" w:rsidR="00E472D9" w:rsidRDefault="00E472D9" w:rsidP="00E472D9">
      <w:pPr>
        <w:rPr>
          <w:sz w:val="24"/>
          <w:szCs w:val="24"/>
        </w:rPr>
      </w:pPr>
    </w:p>
    <w:p w14:paraId="3E56215A" w14:textId="77777777" w:rsidR="00E472D9" w:rsidRDefault="00E472D9" w:rsidP="00E472D9">
      <w:pPr>
        <w:rPr>
          <w:sz w:val="24"/>
          <w:szCs w:val="24"/>
        </w:rPr>
      </w:pPr>
    </w:p>
    <w:p w14:paraId="74312F4C" w14:textId="1B600877" w:rsidR="00491AF1" w:rsidRDefault="00491AF1" w:rsidP="00E472D9">
      <w:pPr>
        <w:spacing w:after="0" w:line="240" w:lineRule="auto"/>
        <w:rPr>
          <w:rFonts w:ascii="Times New Roman" w:eastAsia="Times New Roman" w:hAnsi="Times New Roman" w:cs="Times New Roman"/>
          <w:b/>
          <w:sz w:val="28"/>
          <w:szCs w:val="24"/>
          <w:lang w:eastAsia="ru-RU"/>
        </w:rPr>
      </w:pPr>
      <w:r w:rsidRPr="00491AF1">
        <w:rPr>
          <w:rFonts w:ascii="Times New Roman" w:eastAsia="Times New Roman" w:hAnsi="Times New Roman" w:cs="Times New Roman"/>
          <w:b/>
          <w:sz w:val="28"/>
          <w:szCs w:val="24"/>
          <w:lang w:eastAsia="ru-RU"/>
        </w:rPr>
        <w:t xml:space="preserve">   </w:t>
      </w:r>
    </w:p>
    <w:sectPr w:rsidR="00491AF1" w:rsidSect="00B532E4">
      <w:pgSz w:w="11906" w:h="16383"/>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606AFE"/>
    <w:multiLevelType w:val="multilevel"/>
    <w:tmpl w:val="BDD671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285735A"/>
    <w:multiLevelType w:val="multilevel"/>
    <w:tmpl w:val="1F22ABAA"/>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57093D77"/>
    <w:multiLevelType w:val="multilevel"/>
    <w:tmpl w:val="65EEE9C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C8A5875"/>
    <w:multiLevelType w:val="multilevel"/>
    <w:tmpl w:val="81B8D1C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CA1569E"/>
    <w:multiLevelType w:val="hybridMultilevel"/>
    <w:tmpl w:val="71EE45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ED450D5"/>
    <w:multiLevelType w:val="multilevel"/>
    <w:tmpl w:val="93B4FE4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0"/>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F80"/>
    <w:rsid w:val="00491AF1"/>
    <w:rsid w:val="008B2B55"/>
    <w:rsid w:val="00B532E4"/>
    <w:rsid w:val="00BD5F80"/>
    <w:rsid w:val="00E472D9"/>
    <w:rsid w:val="00F445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9383F"/>
  <w15:chartTrackingRefBased/>
  <w15:docId w15:val="{FFFF1E0E-F23E-4018-8296-E0F0A7B12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1AF1"/>
  </w:style>
  <w:style w:type="paragraph" w:styleId="1">
    <w:name w:val="heading 1"/>
    <w:basedOn w:val="a"/>
    <w:next w:val="a"/>
    <w:link w:val="10"/>
    <w:uiPriority w:val="9"/>
    <w:qFormat/>
    <w:rsid w:val="00491AF1"/>
    <w:pPr>
      <w:keepNext/>
      <w:keepLines/>
      <w:spacing w:before="480" w:after="200" w:line="276" w:lineRule="auto"/>
      <w:outlineLvl w:val="0"/>
    </w:pPr>
    <w:rPr>
      <w:rFonts w:asciiTheme="majorHAnsi" w:eastAsiaTheme="majorEastAsia" w:hAnsiTheme="majorHAnsi" w:cstheme="majorBidi"/>
      <w:b/>
      <w:bCs/>
      <w:color w:val="2E74B5" w:themeColor="accent1" w:themeShade="BF"/>
      <w:sz w:val="28"/>
      <w:szCs w:val="28"/>
      <w:lang w:val="en-US"/>
    </w:rPr>
  </w:style>
  <w:style w:type="paragraph" w:styleId="2">
    <w:name w:val="heading 2"/>
    <w:basedOn w:val="a"/>
    <w:next w:val="a"/>
    <w:link w:val="20"/>
    <w:uiPriority w:val="9"/>
    <w:unhideWhenUsed/>
    <w:qFormat/>
    <w:rsid w:val="00491AF1"/>
    <w:pPr>
      <w:keepNext/>
      <w:keepLines/>
      <w:spacing w:before="200" w:after="200" w:line="276" w:lineRule="auto"/>
      <w:outlineLvl w:val="1"/>
    </w:pPr>
    <w:rPr>
      <w:rFonts w:asciiTheme="majorHAnsi" w:eastAsiaTheme="majorEastAsia" w:hAnsiTheme="majorHAnsi" w:cstheme="majorBidi"/>
      <w:b/>
      <w:bCs/>
      <w:color w:val="5B9BD5" w:themeColor="accent1"/>
      <w:sz w:val="26"/>
      <w:szCs w:val="26"/>
      <w:lang w:val="en-US"/>
    </w:rPr>
  </w:style>
  <w:style w:type="paragraph" w:styleId="3">
    <w:name w:val="heading 3"/>
    <w:basedOn w:val="a"/>
    <w:next w:val="a"/>
    <w:link w:val="30"/>
    <w:uiPriority w:val="9"/>
    <w:unhideWhenUsed/>
    <w:qFormat/>
    <w:rsid w:val="00491AF1"/>
    <w:pPr>
      <w:keepNext/>
      <w:keepLines/>
      <w:spacing w:before="200" w:after="200" w:line="276" w:lineRule="auto"/>
      <w:outlineLvl w:val="2"/>
    </w:pPr>
    <w:rPr>
      <w:rFonts w:asciiTheme="majorHAnsi" w:eastAsiaTheme="majorEastAsia" w:hAnsiTheme="majorHAnsi" w:cstheme="majorBidi"/>
      <w:b/>
      <w:bCs/>
      <w:color w:val="5B9BD5" w:themeColor="accent1"/>
      <w:lang w:val="en-US"/>
    </w:rPr>
  </w:style>
  <w:style w:type="paragraph" w:styleId="4">
    <w:name w:val="heading 4"/>
    <w:basedOn w:val="a"/>
    <w:next w:val="a"/>
    <w:link w:val="40"/>
    <w:uiPriority w:val="9"/>
    <w:unhideWhenUsed/>
    <w:qFormat/>
    <w:rsid w:val="00491AF1"/>
    <w:pPr>
      <w:keepNext/>
      <w:keepLines/>
      <w:spacing w:before="200" w:after="200" w:line="276" w:lineRule="auto"/>
      <w:outlineLvl w:val="3"/>
    </w:pPr>
    <w:rPr>
      <w:rFonts w:asciiTheme="majorHAnsi" w:eastAsiaTheme="majorEastAsia" w:hAnsiTheme="majorHAnsi" w:cstheme="majorBidi"/>
      <w:b/>
      <w:bCs/>
      <w:i/>
      <w:iCs/>
      <w:color w:val="5B9BD5"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1AF1"/>
    <w:pPr>
      <w:ind w:left="720"/>
      <w:contextualSpacing/>
    </w:pPr>
  </w:style>
  <w:style w:type="character" w:customStyle="1" w:styleId="10">
    <w:name w:val="Заголовок 1 Знак"/>
    <w:basedOn w:val="a0"/>
    <w:link w:val="1"/>
    <w:uiPriority w:val="9"/>
    <w:rsid w:val="00491AF1"/>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491AF1"/>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491AF1"/>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491AF1"/>
    <w:rPr>
      <w:rFonts w:asciiTheme="majorHAnsi" w:eastAsiaTheme="majorEastAsia" w:hAnsiTheme="majorHAnsi" w:cstheme="majorBidi"/>
      <w:b/>
      <w:bCs/>
      <w:i/>
      <w:iCs/>
      <w:color w:val="5B9BD5" w:themeColor="accent1"/>
      <w:lang w:val="en-US"/>
    </w:rPr>
  </w:style>
  <w:style w:type="numbering" w:customStyle="1" w:styleId="11">
    <w:name w:val="Нет списка1"/>
    <w:next w:val="a2"/>
    <w:uiPriority w:val="99"/>
    <w:semiHidden/>
    <w:unhideWhenUsed/>
    <w:rsid w:val="00491AF1"/>
  </w:style>
  <w:style w:type="paragraph" w:styleId="a4">
    <w:name w:val="header"/>
    <w:basedOn w:val="a"/>
    <w:link w:val="a5"/>
    <w:uiPriority w:val="99"/>
    <w:unhideWhenUsed/>
    <w:rsid w:val="00491AF1"/>
    <w:pPr>
      <w:tabs>
        <w:tab w:val="center" w:pos="4680"/>
        <w:tab w:val="right" w:pos="9360"/>
      </w:tabs>
      <w:spacing w:after="200" w:line="276" w:lineRule="auto"/>
    </w:pPr>
    <w:rPr>
      <w:lang w:val="en-US"/>
    </w:rPr>
  </w:style>
  <w:style w:type="character" w:customStyle="1" w:styleId="a5">
    <w:name w:val="Верхний колонтитул Знак"/>
    <w:basedOn w:val="a0"/>
    <w:link w:val="a4"/>
    <w:uiPriority w:val="99"/>
    <w:rsid w:val="00491AF1"/>
    <w:rPr>
      <w:lang w:val="en-US"/>
    </w:rPr>
  </w:style>
  <w:style w:type="paragraph" w:styleId="a6">
    <w:name w:val="Normal Indent"/>
    <w:basedOn w:val="a"/>
    <w:uiPriority w:val="99"/>
    <w:unhideWhenUsed/>
    <w:rsid w:val="00491AF1"/>
    <w:pPr>
      <w:spacing w:after="200" w:line="276" w:lineRule="auto"/>
      <w:ind w:left="720"/>
    </w:pPr>
    <w:rPr>
      <w:lang w:val="en-US"/>
    </w:rPr>
  </w:style>
  <w:style w:type="paragraph" w:styleId="a7">
    <w:name w:val="Subtitle"/>
    <w:basedOn w:val="a"/>
    <w:next w:val="a"/>
    <w:link w:val="a8"/>
    <w:uiPriority w:val="11"/>
    <w:qFormat/>
    <w:rsid w:val="00491AF1"/>
    <w:pPr>
      <w:numPr>
        <w:ilvl w:val="1"/>
      </w:numPr>
      <w:spacing w:after="200" w:line="276" w:lineRule="auto"/>
      <w:ind w:left="86"/>
    </w:pPr>
    <w:rPr>
      <w:rFonts w:asciiTheme="majorHAnsi" w:eastAsiaTheme="majorEastAsia" w:hAnsiTheme="majorHAnsi" w:cstheme="majorBidi"/>
      <w:i/>
      <w:iCs/>
      <w:color w:val="5B9BD5" w:themeColor="accent1"/>
      <w:spacing w:val="15"/>
      <w:sz w:val="24"/>
      <w:szCs w:val="24"/>
      <w:lang w:val="en-US"/>
    </w:rPr>
  </w:style>
  <w:style w:type="character" w:customStyle="1" w:styleId="a8">
    <w:name w:val="Подзаголовок Знак"/>
    <w:basedOn w:val="a0"/>
    <w:link w:val="a7"/>
    <w:uiPriority w:val="11"/>
    <w:rsid w:val="00491AF1"/>
    <w:rPr>
      <w:rFonts w:asciiTheme="majorHAnsi" w:eastAsiaTheme="majorEastAsia" w:hAnsiTheme="majorHAnsi" w:cstheme="majorBidi"/>
      <w:i/>
      <w:iCs/>
      <w:color w:val="5B9BD5" w:themeColor="accent1"/>
      <w:spacing w:val="15"/>
      <w:sz w:val="24"/>
      <w:szCs w:val="24"/>
      <w:lang w:val="en-US"/>
    </w:rPr>
  </w:style>
  <w:style w:type="paragraph" w:styleId="a9">
    <w:name w:val="Title"/>
    <w:basedOn w:val="a"/>
    <w:next w:val="a"/>
    <w:link w:val="aa"/>
    <w:uiPriority w:val="10"/>
    <w:qFormat/>
    <w:rsid w:val="00491AF1"/>
    <w:pPr>
      <w:pBdr>
        <w:bottom w:val="single" w:sz="8" w:space="4" w:color="5B9BD5"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a">
    <w:name w:val="Заголовок Знак"/>
    <w:basedOn w:val="a0"/>
    <w:link w:val="a9"/>
    <w:uiPriority w:val="10"/>
    <w:rsid w:val="00491AF1"/>
    <w:rPr>
      <w:rFonts w:asciiTheme="majorHAnsi" w:eastAsiaTheme="majorEastAsia" w:hAnsiTheme="majorHAnsi" w:cstheme="majorBidi"/>
      <w:color w:val="323E4F" w:themeColor="text2" w:themeShade="BF"/>
      <w:spacing w:val="5"/>
      <w:kern w:val="28"/>
      <w:sz w:val="52"/>
      <w:szCs w:val="52"/>
      <w:lang w:val="en-US"/>
    </w:rPr>
  </w:style>
  <w:style w:type="character" w:styleId="ab">
    <w:name w:val="Emphasis"/>
    <w:basedOn w:val="a0"/>
    <w:uiPriority w:val="20"/>
    <w:qFormat/>
    <w:rsid w:val="00491AF1"/>
    <w:rPr>
      <w:i/>
      <w:iCs/>
    </w:rPr>
  </w:style>
  <w:style w:type="character" w:styleId="ac">
    <w:name w:val="Hyperlink"/>
    <w:basedOn w:val="a0"/>
    <w:uiPriority w:val="99"/>
    <w:unhideWhenUsed/>
    <w:rsid w:val="00491AF1"/>
    <w:rPr>
      <w:color w:val="0563C1" w:themeColor="hyperlink"/>
      <w:u w:val="single"/>
    </w:rPr>
  </w:style>
  <w:style w:type="table" w:styleId="ad">
    <w:name w:val="Table Grid"/>
    <w:basedOn w:val="a1"/>
    <w:uiPriority w:val="59"/>
    <w:rsid w:val="00491AF1"/>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caption"/>
    <w:basedOn w:val="a"/>
    <w:next w:val="a"/>
    <w:uiPriority w:val="35"/>
    <w:semiHidden/>
    <w:unhideWhenUsed/>
    <w:qFormat/>
    <w:rsid w:val="00491AF1"/>
    <w:pPr>
      <w:spacing w:after="200" w:line="240" w:lineRule="auto"/>
    </w:pPr>
    <w:rPr>
      <w:b/>
      <w:bCs/>
      <w:color w:val="5B9BD5" w:themeColor="accent1"/>
      <w:sz w:val="18"/>
      <w:szCs w:val="18"/>
      <w:lang w:val="en-US"/>
    </w:rPr>
  </w:style>
  <w:style w:type="paragraph" w:styleId="af">
    <w:name w:val="Balloon Text"/>
    <w:basedOn w:val="a"/>
    <w:link w:val="af0"/>
    <w:uiPriority w:val="99"/>
    <w:semiHidden/>
    <w:unhideWhenUsed/>
    <w:rsid w:val="00491AF1"/>
    <w:pPr>
      <w:spacing w:after="0" w:line="240" w:lineRule="auto"/>
    </w:pPr>
    <w:rPr>
      <w:rFonts w:ascii="Segoe UI" w:hAnsi="Segoe UI" w:cs="Segoe UI"/>
      <w:sz w:val="18"/>
      <w:szCs w:val="18"/>
      <w:lang w:val="en-US"/>
    </w:rPr>
  </w:style>
  <w:style w:type="character" w:customStyle="1" w:styleId="af0">
    <w:name w:val="Текст выноски Знак"/>
    <w:basedOn w:val="a0"/>
    <w:link w:val="af"/>
    <w:uiPriority w:val="99"/>
    <w:semiHidden/>
    <w:rsid w:val="00491AF1"/>
    <w:rPr>
      <w:rFonts w:ascii="Segoe UI" w:hAnsi="Segoe UI" w:cs="Segoe UI"/>
      <w:sz w:val="18"/>
      <w:szCs w:val="18"/>
      <w:lang w:val="en-US"/>
    </w:rPr>
  </w:style>
  <w:style w:type="table" w:customStyle="1" w:styleId="12">
    <w:name w:val="Сетка таблицы1"/>
    <w:basedOn w:val="a1"/>
    <w:next w:val="ad"/>
    <w:uiPriority w:val="59"/>
    <w:rsid w:val="00E472D9"/>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1">
    <w:name w:val="No Spacing"/>
    <w:uiPriority w:val="1"/>
    <w:qFormat/>
    <w:rsid w:val="00E472D9"/>
    <w:pPr>
      <w:spacing w:after="0" w:line="240" w:lineRule="auto"/>
    </w:pPr>
  </w:style>
  <w:style w:type="paragraph" w:styleId="af2">
    <w:name w:val="footer"/>
    <w:basedOn w:val="a"/>
    <w:link w:val="af3"/>
    <w:uiPriority w:val="99"/>
    <w:unhideWhenUsed/>
    <w:rsid w:val="00E472D9"/>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E472D9"/>
  </w:style>
  <w:style w:type="paragraph" w:customStyle="1" w:styleId="110">
    <w:name w:val="Заголовок 11"/>
    <w:basedOn w:val="a"/>
    <w:next w:val="a"/>
    <w:uiPriority w:val="9"/>
    <w:qFormat/>
    <w:rsid w:val="00E472D9"/>
    <w:pPr>
      <w:keepNext/>
      <w:keepLines/>
      <w:spacing w:before="480" w:after="200" w:line="276" w:lineRule="auto"/>
      <w:outlineLvl w:val="0"/>
    </w:pPr>
    <w:rPr>
      <w:rFonts w:ascii="Cambria" w:eastAsia="Times New Roman" w:hAnsi="Cambria" w:cs="Times New Roman"/>
      <w:b/>
      <w:bCs/>
      <w:color w:val="365F91"/>
      <w:sz w:val="28"/>
      <w:szCs w:val="28"/>
      <w:lang w:val="en-US"/>
    </w:rPr>
  </w:style>
  <w:style w:type="paragraph" w:customStyle="1" w:styleId="21">
    <w:name w:val="Заголовок 21"/>
    <w:basedOn w:val="a"/>
    <w:next w:val="a"/>
    <w:uiPriority w:val="9"/>
    <w:unhideWhenUsed/>
    <w:qFormat/>
    <w:rsid w:val="00E472D9"/>
    <w:pPr>
      <w:keepNext/>
      <w:keepLines/>
      <w:spacing w:before="200" w:after="200" w:line="276" w:lineRule="auto"/>
      <w:outlineLvl w:val="1"/>
    </w:pPr>
    <w:rPr>
      <w:rFonts w:ascii="Cambria" w:eastAsia="Times New Roman" w:hAnsi="Cambria" w:cs="Times New Roman"/>
      <w:b/>
      <w:bCs/>
      <w:color w:val="4F81BD"/>
      <w:sz w:val="26"/>
      <w:szCs w:val="26"/>
      <w:lang w:val="en-US"/>
    </w:rPr>
  </w:style>
  <w:style w:type="paragraph" w:customStyle="1" w:styleId="31">
    <w:name w:val="Заголовок 31"/>
    <w:basedOn w:val="a"/>
    <w:next w:val="a"/>
    <w:uiPriority w:val="9"/>
    <w:unhideWhenUsed/>
    <w:qFormat/>
    <w:rsid w:val="00E472D9"/>
    <w:pPr>
      <w:keepNext/>
      <w:keepLines/>
      <w:spacing w:before="200" w:after="200" w:line="276" w:lineRule="auto"/>
      <w:outlineLvl w:val="2"/>
    </w:pPr>
    <w:rPr>
      <w:rFonts w:ascii="Cambria" w:eastAsia="Times New Roman" w:hAnsi="Cambria" w:cs="Times New Roman"/>
      <w:b/>
      <w:bCs/>
      <w:color w:val="4F81BD"/>
      <w:lang w:val="en-US"/>
    </w:rPr>
  </w:style>
  <w:style w:type="paragraph" w:customStyle="1" w:styleId="41">
    <w:name w:val="Заголовок 41"/>
    <w:basedOn w:val="a"/>
    <w:next w:val="a"/>
    <w:uiPriority w:val="9"/>
    <w:unhideWhenUsed/>
    <w:qFormat/>
    <w:rsid w:val="00E472D9"/>
    <w:pPr>
      <w:keepNext/>
      <w:keepLines/>
      <w:spacing w:before="200" w:after="200" w:line="276" w:lineRule="auto"/>
      <w:outlineLvl w:val="3"/>
    </w:pPr>
    <w:rPr>
      <w:rFonts w:ascii="Cambria" w:eastAsia="Times New Roman" w:hAnsi="Cambria" w:cs="Times New Roman"/>
      <w:b/>
      <w:bCs/>
      <w:i/>
      <w:iCs/>
      <w:color w:val="4F81BD"/>
      <w:lang w:val="en-US"/>
    </w:rPr>
  </w:style>
  <w:style w:type="paragraph" w:customStyle="1" w:styleId="13">
    <w:name w:val="Подзаголовок1"/>
    <w:basedOn w:val="a"/>
    <w:next w:val="a"/>
    <w:uiPriority w:val="11"/>
    <w:qFormat/>
    <w:rsid w:val="00E472D9"/>
    <w:pPr>
      <w:numPr>
        <w:ilvl w:val="1"/>
      </w:numPr>
      <w:spacing w:after="200" w:line="276" w:lineRule="auto"/>
      <w:ind w:left="86"/>
    </w:pPr>
    <w:rPr>
      <w:rFonts w:ascii="Cambria" w:eastAsia="Times New Roman" w:hAnsi="Cambria" w:cs="Times New Roman"/>
      <w:i/>
      <w:iCs/>
      <w:color w:val="4F81BD"/>
      <w:spacing w:val="15"/>
      <w:sz w:val="24"/>
      <w:szCs w:val="24"/>
      <w:lang w:val="en-US"/>
    </w:rPr>
  </w:style>
  <w:style w:type="paragraph" w:customStyle="1" w:styleId="14">
    <w:name w:val="Название1"/>
    <w:basedOn w:val="a"/>
    <w:next w:val="a"/>
    <w:uiPriority w:val="10"/>
    <w:qFormat/>
    <w:rsid w:val="00E472D9"/>
    <w:pPr>
      <w:pBdr>
        <w:bottom w:val="single" w:sz="8" w:space="4" w:color="4F81BD"/>
      </w:pBdr>
      <w:spacing w:after="300" w:line="276" w:lineRule="auto"/>
      <w:contextualSpacing/>
    </w:pPr>
    <w:rPr>
      <w:rFonts w:ascii="Cambria" w:eastAsia="Times New Roman" w:hAnsi="Cambria" w:cs="Times New Roman"/>
      <w:color w:val="17365D"/>
      <w:spacing w:val="5"/>
      <w:kern w:val="28"/>
      <w:sz w:val="52"/>
      <w:szCs w:val="52"/>
      <w:lang w:val="en-US"/>
    </w:rPr>
  </w:style>
  <w:style w:type="character" w:customStyle="1" w:styleId="15">
    <w:name w:val="Гиперссылка1"/>
    <w:basedOn w:val="a0"/>
    <w:uiPriority w:val="99"/>
    <w:unhideWhenUsed/>
    <w:rsid w:val="00E472D9"/>
    <w:rPr>
      <w:color w:val="0000FF"/>
      <w:u w:val="single"/>
    </w:rPr>
  </w:style>
  <w:style w:type="paragraph" w:customStyle="1" w:styleId="16">
    <w:name w:val="Название объекта1"/>
    <w:basedOn w:val="a"/>
    <w:next w:val="a"/>
    <w:uiPriority w:val="35"/>
    <w:semiHidden/>
    <w:unhideWhenUsed/>
    <w:qFormat/>
    <w:rsid w:val="00E472D9"/>
    <w:pPr>
      <w:spacing w:after="200" w:line="240" w:lineRule="auto"/>
    </w:pPr>
    <w:rPr>
      <w:b/>
      <w:bCs/>
      <w:color w:val="4F81BD"/>
      <w:sz w:val="18"/>
      <w:szCs w:val="18"/>
      <w:lang w:val="en-US"/>
    </w:rPr>
  </w:style>
  <w:style w:type="character" w:customStyle="1" w:styleId="111">
    <w:name w:val="Заголовок 1 Знак1"/>
    <w:basedOn w:val="a0"/>
    <w:uiPriority w:val="9"/>
    <w:rsid w:val="00E472D9"/>
    <w:rPr>
      <w:rFonts w:asciiTheme="majorHAnsi" w:eastAsiaTheme="majorEastAsia" w:hAnsiTheme="majorHAnsi" w:cstheme="majorBidi"/>
      <w:b/>
      <w:bCs/>
      <w:color w:val="2E74B5" w:themeColor="accent1" w:themeShade="BF"/>
      <w:sz w:val="28"/>
      <w:szCs w:val="28"/>
    </w:rPr>
  </w:style>
  <w:style w:type="character" w:customStyle="1" w:styleId="210">
    <w:name w:val="Заголовок 2 Знак1"/>
    <w:basedOn w:val="a0"/>
    <w:uiPriority w:val="9"/>
    <w:semiHidden/>
    <w:rsid w:val="00E472D9"/>
    <w:rPr>
      <w:rFonts w:asciiTheme="majorHAnsi" w:eastAsiaTheme="majorEastAsia" w:hAnsiTheme="majorHAnsi" w:cstheme="majorBidi"/>
      <w:b/>
      <w:bCs/>
      <w:color w:val="5B9BD5" w:themeColor="accent1"/>
      <w:sz w:val="26"/>
      <w:szCs w:val="26"/>
    </w:rPr>
  </w:style>
  <w:style w:type="character" w:customStyle="1" w:styleId="310">
    <w:name w:val="Заголовок 3 Знак1"/>
    <w:basedOn w:val="a0"/>
    <w:uiPriority w:val="9"/>
    <w:semiHidden/>
    <w:rsid w:val="00E472D9"/>
    <w:rPr>
      <w:rFonts w:asciiTheme="majorHAnsi" w:eastAsiaTheme="majorEastAsia" w:hAnsiTheme="majorHAnsi" w:cstheme="majorBidi"/>
      <w:b/>
      <w:bCs/>
      <w:color w:val="5B9BD5" w:themeColor="accent1"/>
    </w:rPr>
  </w:style>
  <w:style w:type="character" w:customStyle="1" w:styleId="410">
    <w:name w:val="Заголовок 4 Знак1"/>
    <w:basedOn w:val="a0"/>
    <w:uiPriority w:val="9"/>
    <w:semiHidden/>
    <w:rsid w:val="00E472D9"/>
    <w:rPr>
      <w:rFonts w:asciiTheme="majorHAnsi" w:eastAsiaTheme="majorEastAsia" w:hAnsiTheme="majorHAnsi" w:cstheme="majorBidi"/>
      <w:b/>
      <w:bCs/>
      <w:i/>
      <w:iCs/>
      <w:color w:val="5B9BD5" w:themeColor="accent1"/>
    </w:rPr>
  </w:style>
  <w:style w:type="character" w:customStyle="1" w:styleId="17">
    <w:name w:val="Подзаголовок Знак1"/>
    <w:basedOn w:val="a0"/>
    <w:uiPriority w:val="11"/>
    <w:rsid w:val="00E472D9"/>
    <w:rPr>
      <w:rFonts w:asciiTheme="majorHAnsi" w:eastAsiaTheme="majorEastAsia" w:hAnsiTheme="majorHAnsi" w:cstheme="majorBidi"/>
      <w:i/>
      <w:iCs/>
      <w:color w:val="5B9BD5" w:themeColor="accent1"/>
      <w:spacing w:val="15"/>
      <w:sz w:val="24"/>
      <w:szCs w:val="24"/>
    </w:rPr>
  </w:style>
  <w:style w:type="character" w:customStyle="1" w:styleId="18">
    <w:name w:val="Название Знак1"/>
    <w:basedOn w:val="a0"/>
    <w:uiPriority w:val="10"/>
    <w:rsid w:val="00E472D9"/>
    <w:rPr>
      <w:rFonts w:asciiTheme="majorHAnsi" w:eastAsiaTheme="majorEastAsia" w:hAnsiTheme="majorHAnsi" w:cstheme="majorBidi"/>
      <w:color w:val="323E4F" w:themeColor="text2" w:themeShade="BF"/>
      <w:spacing w:val="5"/>
      <w:kern w:val="28"/>
      <w:sz w:val="52"/>
      <w:szCs w:val="52"/>
    </w:rPr>
  </w:style>
  <w:style w:type="table" w:customStyle="1" w:styleId="22">
    <w:name w:val="Сетка таблицы2"/>
    <w:basedOn w:val="a1"/>
    <w:next w:val="ad"/>
    <w:uiPriority w:val="59"/>
    <w:rsid w:val="00E472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2"/>
    <w:uiPriority w:val="99"/>
    <w:semiHidden/>
    <w:unhideWhenUsed/>
    <w:rsid w:val="00E472D9"/>
  </w:style>
  <w:style w:type="table" w:customStyle="1" w:styleId="211">
    <w:name w:val="Сетка таблицы21"/>
    <w:basedOn w:val="a1"/>
    <w:next w:val="ad"/>
    <w:uiPriority w:val="59"/>
    <w:rsid w:val="00E472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c4e0944a" TargetMode="External"/><Relationship Id="rId117" Type="http://schemas.openxmlformats.org/officeDocument/2006/relationships/hyperlink" Target="https://m.edsoo.ru/c4e0defa" TargetMode="External"/><Relationship Id="rId21" Type="http://schemas.openxmlformats.org/officeDocument/2006/relationships/hyperlink" Target="https://m.edsoo.ru/c4e0defa" TargetMode="External"/><Relationship Id="rId42" Type="http://schemas.openxmlformats.org/officeDocument/2006/relationships/hyperlink" Target="https://m.edsoo.ru/c4e175ae" TargetMode="External"/><Relationship Id="rId47" Type="http://schemas.openxmlformats.org/officeDocument/2006/relationships/hyperlink" Target="https://m.edsoo.ru/c4e087e8" TargetMode="External"/><Relationship Id="rId63" Type="http://schemas.openxmlformats.org/officeDocument/2006/relationships/hyperlink" Target="https://m.edsoo.ru/c4e11a00" TargetMode="External"/><Relationship Id="rId68" Type="http://schemas.openxmlformats.org/officeDocument/2006/relationships/hyperlink" Target="https://m.edsoo.ru/c4e0b678" TargetMode="External"/><Relationship Id="rId84" Type="http://schemas.openxmlformats.org/officeDocument/2006/relationships/hyperlink" Target="https://m.edsoo.ru/c4e0bcc2" TargetMode="External"/><Relationship Id="rId89" Type="http://schemas.openxmlformats.org/officeDocument/2006/relationships/hyperlink" Target="https://m.edsoo.ru/c4e0d400" TargetMode="External"/><Relationship Id="rId112" Type="http://schemas.openxmlformats.org/officeDocument/2006/relationships/hyperlink" Target="https://m.edsoo.ru/c4e09bde" TargetMode="External"/><Relationship Id="rId133" Type="http://schemas.openxmlformats.org/officeDocument/2006/relationships/hyperlink" Target="https://m.edsoo.ru/c4e16eb0" TargetMode="External"/><Relationship Id="rId16" Type="http://schemas.openxmlformats.org/officeDocument/2006/relationships/hyperlink" Target="https://m.edsoo.ru/c4e17068" TargetMode="External"/><Relationship Id="rId107" Type="http://schemas.openxmlformats.org/officeDocument/2006/relationships/hyperlink" Target="https://m.edsoo.ru/c4e17aea" TargetMode="External"/><Relationship Id="rId11" Type="http://schemas.openxmlformats.org/officeDocument/2006/relationships/hyperlink" Target="https://m.edsoo.ru/c4e0f3d6" TargetMode="External"/><Relationship Id="rId32" Type="http://schemas.openxmlformats.org/officeDocument/2006/relationships/hyperlink" Target="https://m.edsoo.ru/c4e08658" TargetMode="External"/><Relationship Id="rId37" Type="http://schemas.openxmlformats.org/officeDocument/2006/relationships/hyperlink" Target="https://m.edsoo.ru/c4e11f3c" TargetMode="External"/><Relationship Id="rId53" Type="http://schemas.openxmlformats.org/officeDocument/2006/relationships/hyperlink" Target="https://m.edsoo.ru/c4e0defa" TargetMode="External"/><Relationship Id="rId58" Type="http://schemas.openxmlformats.org/officeDocument/2006/relationships/hyperlink" Target="https://m.edsoo.ru/c4e0defa" TargetMode="External"/><Relationship Id="rId74" Type="http://schemas.openxmlformats.org/officeDocument/2006/relationships/hyperlink" Target="https://m.edsoo.ru/c4e12586" TargetMode="External"/><Relationship Id="rId79" Type="http://schemas.openxmlformats.org/officeDocument/2006/relationships/hyperlink" Target="https://m.edsoo.ru/c4e0999a" TargetMode="External"/><Relationship Id="rId102" Type="http://schemas.openxmlformats.org/officeDocument/2006/relationships/hyperlink" Target="https://m.edsoo.ru/c4e0defa" TargetMode="External"/><Relationship Id="rId123" Type="http://schemas.openxmlformats.org/officeDocument/2006/relationships/hyperlink" Target="https://m.edsoo.ru/c4e0dd2e" TargetMode="External"/><Relationship Id="rId128" Type="http://schemas.openxmlformats.org/officeDocument/2006/relationships/hyperlink" Target="https://m.edsoo.ru/c4e0e81e" TargetMode="External"/><Relationship Id="rId5" Type="http://schemas.openxmlformats.org/officeDocument/2006/relationships/hyperlink" Target="http://pandia.ru/text/category/1_klass/" TargetMode="External"/><Relationship Id="rId90" Type="http://schemas.openxmlformats.org/officeDocument/2006/relationships/hyperlink" Target="https://m.edsoo.ru/c4e0b8ee" TargetMode="External"/><Relationship Id="rId95" Type="http://schemas.openxmlformats.org/officeDocument/2006/relationships/hyperlink" Target="https://m.edsoo.ru/c4e13666" TargetMode="External"/><Relationship Id="rId14" Type="http://schemas.openxmlformats.org/officeDocument/2006/relationships/hyperlink" Target="https://m.edsoo.ru/c4e10588" TargetMode="External"/><Relationship Id="rId22" Type="http://schemas.openxmlformats.org/officeDocument/2006/relationships/hyperlink" Target="https://m.edsoo.ru/c4e0a3cc" TargetMode="External"/><Relationship Id="rId27" Type="http://schemas.openxmlformats.org/officeDocument/2006/relationships/hyperlink" Target="https://m.edsoo.ru/c4e11708" TargetMode="External"/><Relationship Id="rId30" Type="http://schemas.openxmlformats.org/officeDocument/2006/relationships/hyperlink" Target="https://m.edsoo.ru/c4e0defa" TargetMode="External"/><Relationship Id="rId35" Type="http://schemas.openxmlformats.org/officeDocument/2006/relationships/hyperlink" Target="https://m.edsoo.ru/c4e0defa" TargetMode="External"/><Relationship Id="rId43" Type="http://schemas.openxmlformats.org/officeDocument/2006/relationships/hyperlink" Target="https://m.edsoo.ru/c4e0afb6" TargetMode="External"/><Relationship Id="rId48" Type="http://schemas.openxmlformats.org/officeDocument/2006/relationships/hyperlink" Target="https://m.edsoo.ru/c4e09e4a" TargetMode="External"/><Relationship Id="rId56" Type="http://schemas.openxmlformats.org/officeDocument/2006/relationships/hyperlink" Target="https://m.edsoo.ru/c4e13daa" TargetMode="External"/><Relationship Id="rId64" Type="http://schemas.openxmlformats.org/officeDocument/2006/relationships/hyperlink" Target="https://m.edsoo.ru/c4e0ebc0" TargetMode="External"/><Relationship Id="rId69" Type="http://schemas.openxmlformats.org/officeDocument/2006/relationships/hyperlink" Target="https://m.edsoo.ru/c4e0cfc8" TargetMode="External"/><Relationship Id="rId77" Type="http://schemas.openxmlformats.org/officeDocument/2006/relationships/hyperlink" Target="https://m.edsoo.ru/c4e095bc" TargetMode="External"/><Relationship Id="rId100" Type="http://schemas.openxmlformats.org/officeDocument/2006/relationships/hyperlink" Target="https://m.edsoo.ru/c4e14ab6" TargetMode="External"/><Relationship Id="rId105" Type="http://schemas.openxmlformats.org/officeDocument/2006/relationships/hyperlink" Target="https://m.edsoo.ru/c4e0defa" TargetMode="External"/><Relationship Id="rId113" Type="http://schemas.openxmlformats.org/officeDocument/2006/relationships/hyperlink" Target="https://m.edsoo.ru/c4e0defa" TargetMode="External"/><Relationship Id="rId118" Type="http://schemas.openxmlformats.org/officeDocument/2006/relationships/hyperlink" Target="https://m.edsoo.ru/c4e0defa" TargetMode="External"/><Relationship Id="rId126" Type="http://schemas.openxmlformats.org/officeDocument/2006/relationships/hyperlink" Target="https://m.edsoo.ru/c4e1043e" TargetMode="External"/><Relationship Id="rId134" Type="http://schemas.openxmlformats.org/officeDocument/2006/relationships/hyperlink" Target="https://m.edsoo.ru/c4e16eb0" TargetMode="External"/><Relationship Id="rId8" Type="http://schemas.openxmlformats.org/officeDocument/2006/relationships/hyperlink" Target="https://m.edsoo.ru/c4e0f200" TargetMode="External"/><Relationship Id="rId51" Type="http://schemas.openxmlformats.org/officeDocument/2006/relationships/hyperlink" Target="https://m.edsoo.ru/c4e12c66" TargetMode="External"/><Relationship Id="rId72" Type="http://schemas.openxmlformats.org/officeDocument/2006/relationships/hyperlink" Target="https://m.edsoo.ru/c4e0d18a" TargetMode="External"/><Relationship Id="rId80" Type="http://schemas.openxmlformats.org/officeDocument/2006/relationships/hyperlink" Target="https://m.edsoo.ru/c4e0a020" TargetMode="External"/><Relationship Id="rId85" Type="http://schemas.openxmlformats.org/officeDocument/2006/relationships/hyperlink" Target="https://m.edsoo.ru/c4e10d4e" TargetMode="External"/><Relationship Id="rId93" Type="http://schemas.openxmlformats.org/officeDocument/2006/relationships/hyperlink" Target="https://m.edsoo.ru/c4e0c212" TargetMode="External"/><Relationship Id="rId98" Type="http://schemas.openxmlformats.org/officeDocument/2006/relationships/hyperlink" Target="https://m.edsoo.ru/c4e16078" TargetMode="External"/><Relationship Id="rId121" Type="http://schemas.openxmlformats.org/officeDocument/2006/relationships/hyperlink" Target="https://m.edsoo.ru/c4e0defa" TargetMode="External"/><Relationship Id="rId3" Type="http://schemas.openxmlformats.org/officeDocument/2006/relationships/settings" Target="settings.xml"/><Relationship Id="rId12" Type="http://schemas.openxmlformats.org/officeDocument/2006/relationships/hyperlink" Target="https://m.edsoo.ru/c4e0ee40" TargetMode="External"/><Relationship Id="rId17" Type="http://schemas.openxmlformats.org/officeDocument/2006/relationships/hyperlink" Target="https://m.edsoo.ru/c4e15cea" TargetMode="External"/><Relationship Id="rId25" Type="http://schemas.openxmlformats.org/officeDocument/2006/relationships/hyperlink" Target="https://m.edsoo.ru/c4e1158c" TargetMode="External"/><Relationship Id="rId33" Type="http://schemas.openxmlformats.org/officeDocument/2006/relationships/hyperlink" Target="https://m.edsoo.ru/c4e0defa" TargetMode="External"/><Relationship Id="rId38" Type="http://schemas.openxmlformats.org/officeDocument/2006/relationships/hyperlink" Target="https://m.edsoo.ru/c4e0defa" TargetMode="External"/><Relationship Id="rId46" Type="http://schemas.openxmlformats.org/officeDocument/2006/relationships/hyperlink" Target="https://m.edsoo.ru/c4e08cc0" TargetMode="External"/><Relationship Id="rId59" Type="http://schemas.openxmlformats.org/officeDocument/2006/relationships/hyperlink" Target="https://m.edsoo.ru/c4e0b4de" TargetMode="External"/><Relationship Id="rId67" Type="http://schemas.openxmlformats.org/officeDocument/2006/relationships/hyperlink" Target="https://m.edsoo.ru/c4e0cdf2" TargetMode="External"/><Relationship Id="rId103" Type="http://schemas.openxmlformats.org/officeDocument/2006/relationships/hyperlink" Target="https://m.edsoo.ru/c4e0defa" TargetMode="External"/><Relationship Id="rId108" Type="http://schemas.openxmlformats.org/officeDocument/2006/relationships/hyperlink" Target="https://m.edsoo.ru/c4e0defa" TargetMode="External"/><Relationship Id="rId116" Type="http://schemas.openxmlformats.org/officeDocument/2006/relationships/hyperlink" Target="https://m.edsoo.ru/c4e16c6c" TargetMode="External"/><Relationship Id="rId124" Type="http://schemas.openxmlformats.org/officeDocument/2006/relationships/hyperlink" Target="https://m.edsoo.ru/c4e17220" TargetMode="External"/><Relationship Id="rId129" Type="http://schemas.openxmlformats.org/officeDocument/2006/relationships/hyperlink" Target="https://m.edsoo.ru/c4e17c7a" TargetMode="External"/><Relationship Id="rId20" Type="http://schemas.openxmlformats.org/officeDocument/2006/relationships/hyperlink" Target="https://m.edsoo.ru/c4e10ed4" TargetMode="External"/><Relationship Id="rId41" Type="http://schemas.openxmlformats.org/officeDocument/2006/relationships/hyperlink" Target="https://m.edsoo.ru/c4e175ae" TargetMode="External"/><Relationship Id="rId54" Type="http://schemas.openxmlformats.org/officeDocument/2006/relationships/hyperlink" Target="https://m.edsoo.ru/c4e13f6c" TargetMode="External"/><Relationship Id="rId62" Type="http://schemas.openxmlformats.org/officeDocument/2006/relationships/hyperlink" Target="https://m.edsoo.ru/c4e11884" TargetMode="External"/><Relationship Id="rId70" Type="http://schemas.openxmlformats.org/officeDocument/2006/relationships/hyperlink" Target="https://m.edsoo.ru/c4e148e0" TargetMode="External"/><Relationship Id="rId75" Type="http://schemas.openxmlformats.org/officeDocument/2006/relationships/hyperlink" Target="https://m.edsoo.ru/c4e0a1f6" TargetMode="External"/><Relationship Id="rId83" Type="http://schemas.openxmlformats.org/officeDocument/2006/relationships/hyperlink" Target="https://m.edsoo.ru/c4e0defa" TargetMode="External"/><Relationship Id="rId88" Type="http://schemas.openxmlformats.org/officeDocument/2006/relationships/hyperlink" Target="https://m.edsoo.ru/c4e120e0" TargetMode="External"/><Relationship Id="rId91" Type="http://schemas.openxmlformats.org/officeDocument/2006/relationships/hyperlink" Target="https://m.edsoo.ru/c4e0be8e" TargetMode="External"/><Relationship Id="rId96" Type="http://schemas.openxmlformats.org/officeDocument/2006/relationships/hyperlink" Target="https://m.edsoo.ru/c4e14c8c" TargetMode="External"/><Relationship Id="rId111" Type="http://schemas.openxmlformats.org/officeDocument/2006/relationships/hyperlink" Target="https://m.edsoo.ru/c4e0defa" TargetMode="External"/><Relationship Id="rId132" Type="http://schemas.openxmlformats.org/officeDocument/2006/relationships/hyperlink" Target="https://m.edsoo.ru/c4e16eb0" TargetMode="External"/><Relationship Id="rId1" Type="http://schemas.openxmlformats.org/officeDocument/2006/relationships/numbering" Target="numbering.xml"/><Relationship Id="rId6" Type="http://schemas.openxmlformats.org/officeDocument/2006/relationships/hyperlink" Target="http://pandia.ru/text/category/1_sentyabrya/" TargetMode="External"/><Relationship Id="rId15" Type="http://schemas.openxmlformats.org/officeDocument/2006/relationships/hyperlink" Target="https://m.edsoo.ru/c4e15ec0" TargetMode="External"/><Relationship Id="rId23" Type="http://schemas.openxmlformats.org/officeDocument/2006/relationships/hyperlink" Target="https://m.edsoo.ru/c4e08eb4" TargetMode="External"/><Relationship Id="rId28" Type="http://schemas.openxmlformats.org/officeDocument/2006/relationships/hyperlink" Target="https://m.edsoo.ru/c4e0defa" TargetMode="External"/><Relationship Id="rId36" Type="http://schemas.openxmlformats.org/officeDocument/2006/relationships/hyperlink" Target="https://m.edsoo.ru/c4e11d02" TargetMode="External"/><Relationship Id="rId49" Type="http://schemas.openxmlformats.org/officeDocument/2006/relationships/hyperlink" Target="https://m.edsoo.ru/c4e13bca" TargetMode="External"/><Relationship Id="rId57" Type="http://schemas.openxmlformats.org/officeDocument/2006/relationships/hyperlink" Target="https://m.edsoo.ru/c4e0b18c" TargetMode="External"/><Relationship Id="rId106" Type="http://schemas.openxmlformats.org/officeDocument/2006/relationships/hyperlink" Target="https://m.edsoo.ru/c4e0820c" TargetMode="External"/><Relationship Id="rId114" Type="http://schemas.openxmlformats.org/officeDocument/2006/relationships/hyperlink" Target="https://m.edsoo.ru/c4e0ca46" TargetMode="External"/><Relationship Id="rId119" Type="http://schemas.openxmlformats.org/officeDocument/2006/relationships/hyperlink" Target="https://m.edsoo.ru/c4e0defa" TargetMode="External"/><Relationship Id="rId127" Type="http://schemas.openxmlformats.org/officeDocument/2006/relationships/hyperlink" Target="https://m.edsoo.ru/c4e102b8" TargetMode="External"/><Relationship Id="rId10" Type="http://schemas.openxmlformats.org/officeDocument/2006/relationships/hyperlink" Target="https://m.edsoo.ru/c4e0896e" TargetMode="External"/><Relationship Id="rId31" Type="http://schemas.openxmlformats.org/officeDocument/2006/relationships/hyperlink" Target="https://m.edsoo.ru/c4e0defa" TargetMode="External"/><Relationship Id="rId44" Type="http://schemas.openxmlformats.org/officeDocument/2006/relationships/hyperlink" Target="https://m.edsoo.ru/c4e15b14" TargetMode="External"/><Relationship Id="rId52" Type="http://schemas.openxmlformats.org/officeDocument/2006/relationships/hyperlink" Target="https://m.edsoo.ru/c4e129e6" TargetMode="External"/><Relationship Id="rId60" Type="http://schemas.openxmlformats.org/officeDocument/2006/relationships/hyperlink" Target="https://m.edsoo.ru/c4e0b358" TargetMode="External"/><Relationship Id="rId65" Type="http://schemas.openxmlformats.org/officeDocument/2006/relationships/hyperlink" Target="https://m.edsoo.ru/c4e18d3c" TargetMode="External"/><Relationship Id="rId73" Type="http://schemas.openxmlformats.org/officeDocument/2006/relationships/hyperlink" Target="https://m.edsoo.ru/c4e12400" TargetMode="External"/><Relationship Id="rId78" Type="http://schemas.openxmlformats.org/officeDocument/2006/relationships/hyperlink" Target="https://m.edsoo.ru/c4e0974c" TargetMode="External"/><Relationship Id="rId81" Type="http://schemas.openxmlformats.org/officeDocument/2006/relationships/hyperlink" Target="https://m.edsoo.ru/c4e0baf6" TargetMode="External"/><Relationship Id="rId86" Type="http://schemas.openxmlformats.org/officeDocument/2006/relationships/hyperlink" Target="https://m.edsoo.ru/c4e0defa" TargetMode="External"/><Relationship Id="rId94" Type="http://schemas.openxmlformats.org/officeDocument/2006/relationships/hyperlink" Target="https://m.edsoo.ru/c4e0c3f2" TargetMode="External"/><Relationship Id="rId99" Type="http://schemas.openxmlformats.org/officeDocument/2006/relationships/hyperlink" Target="https://m.edsoo.ru/c4e092c4" TargetMode="External"/><Relationship Id="rId101" Type="http://schemas.openxmlformats.org/officeDocument/2006/relationships/hyperlink" Target="https://m.edsoo.ru/c4e0defa" TargetMode="External"/><Relationship Id="rId122" Type="http://schemas.openxmlformats.org/officeDocument/2006/relationships/hyperlink" Target="https://m.edsoo.ru/c4e0defa" TargetMode="External"/><Relationship Id="rId130" Type="http://schemas.openxmlformats.org/officeDocument/2006/relationships/hyperlink" Target="https://m.edsoo.ru/c4e18b70" TargetMode="External"/><Relationship Id="rId13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c4e0d5cc" TargetMode="External"/><Relationship Id="rId13" Type="http://schemas.openxmlformats.org/officeDocument/2006/relationships/hyperlink" Target="https://m.edsoo.ru/c4e0defa" TargetMode="External"/><Relationship Id="rId18" Type="http://schemas.openxmlformats.org/officeDocument/2006/relationships/hyperlink" Target="https://m.edsoo.ru/c4e0ea08" TargetMode="External"/><Relationship Id="rId39" Type="http://schemas.openxmlformats.org/officeDocument/2006/relationships/hyperlink" Target="https://m.edsoo.ru/c4e173e2" TargetMode="External"/><Relationship Id="rId109" Type="http://schemas.openxmlformats.org/officeDocument/2006/relationships/hyperlink" Target="https://m.edsoo.ru/c4e07ff0" TargetMode="External"/><Relationship Id="rId34" Type="http://schemas.openxmlformats.org/officeDocument/2006/relationships/hyperlink" Target="https://m.edsoo.ru/c4e0ade0" TargetMode="External"/><Relationship Id="rId50" Type="http://schemas.openxmlformats.org/officeDocument/2006/relationships/hyperlink" Target="https://m.edsoo.ru/c4e139fe" TargetMode="External"/><Relationship Id="rId55" Type="http://schemas.openxmlformats.org/officeDocument/2006/relationships/hyperlink" Target="https://m.edsoo.ru/c4e146ce" TargetMode="External"/><Relationship Id="rId76" Type="http://schemas.openxmlformats.org/officeDocument/2006/relationships/hyperlink" Target="https://m.edsoo.ru/c4e0defa" TargetMode="External"/><Relationship Id="rId97" Type="http://schemas.openxmlformats.org/officeDocument/2006/relationships/hyperlink" Target="https://m.edsoo.ru/c4e14e62" TargetMode="External"/><Relationship Id="rId104" Type="http://schemas.openxmlformats.org/officeDocument/2006/relationships/hyperlink" Target="https://m.edsoo.ru/c4e07208" TargetMode="External"/><Relationship Id="rId120" Type="http://schemas.openxmlformats.org/officeDocument/2006/relationships/hyperlink" Target="https://m.edsoo.ru/c4e0defa" TargetMode="External"/><Relationship Id="rId125" Type="http://schemas.openxmlformats.org/officeDocument/2006/relationships/hyperlink" Target="https://m.edsoo.ru/c4e18120" TargetMode="External"/><Relationship Id="rId7" Type="http://schemas.openxmlformats.org/officeDocument/2006/relationships/hyperlink" Target="https://m.edsoo.ru/c4e0a58e" TargetMode="External"/><Relationship Id="rId71" Type="http://schemas.openxmlformats.org/officeDocument/2006/relationships/hyperlink" Target="https://m.edsoo.ru/c4e12266" TargetMode="External"/><Relationship Id="rId92" Type="http://schemas.openxmlformats.org/officeDocument/2006/relationships/hyperlink" Target="https://m.edsoo.ru/c4e0defa" TargetMode="External"/><Relationship Id="rId2" Type="http://schemas.openxmlformats.org/officeDocument/2006/relationships/styles" Target="styles.xml"/><Relationship Id="rId29" Type="http://schemas.openxmlformats.org/officeDocument/2006/relationships/hyperlink" Target="https://m.edsoo.ru/c4e0f034" TargetMode="External"/><Relationship Id="rId24" Type="http://schemas.openxmlformats.org/officeDocument/2006/relationships/hyperlink" Target="https://m.edsoo.ru/c4e1338c" TargetMode="External"/><Relationship Id="rId40" Type="http://schemas.openxmlformats.org/officeDocument/2006/relationships/hyperlink" Target="https://m.edsoo.ru/c4e175ae" TargetMode="External"/><Relationship Id="rId45" Type="http://schemas.openxmlformats.org/officeDocument/2006/relationships/hyperlink" Target="https://m.edsoo.ru/c4e0defa" TargetMode="External"/><Relationship Id="rId66" Type="http://schemas.openxmlformats.org/officeDocument/2006/relationships/hyperlink" Target="https://m.edsoo.ru/c4e14142" TargetMode="External"/><Relationship Id="rId87" Type="http://schemas.openxmlformats.org/officeDocument/2006/relationships/hyperlink" Target="https://m.edsoo.ru/1c4e0defa" TargetMode="External"/><Relationship Id="rId110" Type="http://schemas.openxmlformats.org/officeDocument/2006/relationships/hyperlink" Target="https://m.edsoo.ru/c4e09116" TargetMode="External"/><Relationship Id="rId115" Type="http://schemas.openxmlformats.org/officeDocument/2006/relationships/hyperlink" Target="https://m.edsoo.ru/c4e0cc1c" TargetMode="External"/><Relationship Id="rId131" Type="http://schemas.openxmlformats.org/officeDocument/2006/relationships/hyperlink" Target="https://m.edsoo.ru/c4e0defa" TargetMode="External"/><Relationship Id="rId136" Type="http://schemas.openxmlformats.org/officeDocument/2006/relationships/theme" Target="theme/theme1.xml"/><Relationship Id="rId61" Type="http://schemas.openxmlformats.org/officeDocument/2006/relationships/hyperlink" Target="https://m.edsoo.ru/c4e12df6" TargetMode="External"/><Relationship Id="rId82" Type="http://schemas.openxmlformats.org/officeDocument/2006/relationships/hyperlink" Target="https://m.edsoo.ru/c4e0defa" TargetMode="External"/><Relationship Id="rId19" Type="http://schemas.openxmlformats.org/officeDocument/2006/relationships/hyperlink" Target="https://m.edsoo.ru/c4e0ea0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15</Pages>
  <Words>5375</Words>
  <Characters>30641</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User</cp:lastModifiedBy>
  <cp:revision>5</cp:revision>
  <dcterms:created xsi:type="dcterms:W3CDTF">2023-09-24T08:02:00Z</dcterms:created>
  <dcterms:modified xsi:type="dcterms:W3CDTF">2025-09-18T14:03:00Z</dcterms:modified>
</cp:coreProperties>
</file>